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C685B" w14:textId="6B57A340" w:rsidR="006862FE" w:rsidRPr="00E2698F" w:rsidRDefault="000879C0" w:rsidP="00AC28AA">
      <w:pPr>
        <w:pStyle w:val="a"/>
        <w:ind w:firstLine="0"/>
      </w:pPr>
      <w:r w:rsidRPr="000879C0">
        <w:t>IZ15DZ.514.5.2026.NK.</w:t>
      </w:r>
      <w:r>
        <w:t>1                                                                 Opole, 20.01.2026r.</w:t>
      </w:r>
    </w:p>
    <w:p w14:paraId="08A7E546" w14:textId="537291DA" w:rsidR="00AC28AA" w:rsidRPr="00527C8F" w:rsidRDefault="000D1EE7" w:rsidP="000D1EE7">
      <w:pPr>
        <w:pStyle w:val="a"/>
        <w:ind w:firstLine="0"/>
        <w:jc w:val="center"/>
        <w:rPr>
          <w:i/>
          <w:sz w:val="18"/>
        </w:rPr>
      </w:pPr>
      <w:r w:rsidRPr="00FA7FB4">
        <w:rPr>
          <w:noProof/>
          <w:szCs w:val="24"/>
        </w:rPr>
        <w:drawing>
          <wp:inline distT="0" distB="0" distL="0" distR="0" wp14:anchorId="58ACB5A6" wp14:editId="0A0C8DE8">
            <wp:extent cx="1981200" cy="514350"/>
            <wp:effectExtent l="0" t="0" r="0" b="0"/>
            <wp:docPr id="3" name="Obraz 3" descr="logo_pkp_plk_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logo_pkp_plk_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219" t="2" r="-4550" b="-108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35997" w14:textId="77777777" w:rsidR="00AC28AA" w:rsidRDefault="00AC28AA" w:rsidP="00AC28AA">
      <w:pPr>
        <w:ind w:left="0" w:firstLine="0"/>
      </w:pPr>
    </w:p>
    <w:p w14:paraId="61DBBD8B" w14:textId="77777777" w:rsidR="000879C0" w:rsidRPr="000879C0" w:rsidRDefault="000879C0" w:rsidP="000879C0">
      <w:pPr>
        <w:spacing w:line="360" w:lineRule="auto"/>
        <w:ind w:left="0" w:firstLine="0"/>
        <w:jc w:val="center"/>
        <w:rPr>
          <w:rFonts w:cs="Arial"/>
          <w:b/>
          <w:caps/>
          <w:spacing w:val="-7"/>
          <w:sz w:val="28"/>
          <w:szCs w:val="21"/>
        </w:rPr>
      </w:pPr>
      <w:r w:rsidRPr="000879C0">
        <w:rPr>
          <w:rFonts w:cs="Arial"/>
          <w:b/>
          <w:caps/>
          <w:spacing w:val="-7"/>
          <w:sz w:val="28"/>
          <w:szCs w:val="21"/>
        </w:rPr>
        <w:t>OPIS PRZEDMIOTU ZAMÓWIENIA (OPZ)</w:t>
      </w:r>
    </w:p>
    <w:p w14:paraId="46035E9A" w14:textId="77777777" w:rsidR="000879C0" w:rsidRPr="000879C0" w:rsidRDefault="000879C0" w:rsidP="000879C0">
      <w:pPr>
        <w:spacing w:line="360" w:lineRule="auto"/>
        <w:ind w:left="0" w:firstLine="0"/>
        <w:jc w:val="center"/>
        <w:rPr>
          <w:rFonts w:cs="Arial"/>
          <w:b/>
          <w:caps/>
          <w:spacing w:val="-7"/>
          <w:sz w:val="28"/>
          <w:szCs w:val="21"/>
        </w:rPr>
      </w:pPr>
    </w:p>
    <w:p w14:paraId="0A51235F" w14:textId="1C1EB7FA" w:rsidR="000879C0" w:rsidRPr="000879C0" w:rsidRDefault="000879C0" w:rsidP="000879C0">
      <w:pPr>
        <w:spacing w:line="360" w:lineRule="auto"/>
        <w:ind w:left="0" w:firstLine="0"/>
        <w:jc w:val="center"/>
        <w:rPr>
          <w:rFonts w:cs="Arial"/>
          <w:b/>
          <w:caps/>
          <w:spacing w:val="-7"/>
          <w:sz w:val="28"/>
          <w:szCs w:val="21"/>
        </w:rPr>
      </w:pPr>
      <w:r w:rsidRPr="000879C0">
        <w:rPr>
          <w:rFonts w:cs="Arial"/>
          <w:b/>
          <w:caps/>
          <w:spacing w:val="-7"/>
          <w:sz w:val="28"/>
          <w:szCs w:val="21"/>
        </w:rPr>
        <w:t>DLA ZAPYTANIA OFERTOWEGO OTWARTEGO</w:t>
      </w:r>
    </w:p>
    <w:p w14:paraId="49E3D0B3" w14:textId="77777777" w:rsidR="000879C0" w:rsidRDefault="000879C0" w:rsidP="000879C0">
      <w:pPr>
        <w:spacing w:line="360" w:lineRule="auto"/>
        <w:ind w:left="0" w:firstLine="0"/>
        <w:jc w:val="center"/>
        <w:rPr>
          <w:rFonts w:cs="Arial"/>
          <w:b/>
          <w:caps/>
          <w:spacing w:val="-7"/>
          <w:sz w:val="28"/>
          <w:szCs w:val="21"/>
        </w:rPr>
      </w:pPr>
      <w:r w:rsidRPr="000879C0">
        <w:rPr>
          <w:rFonts w:cs="Arial"/>
          <w:b/>
          <w:caps/>
          <w:spacing w:val="-7"/>
          <w:sz w:val="28"/>
          <w:szCs w:val="21"/>
        </w:rPr>
        <w:t>NA</w:t>
      </w:r>
    </w:p>
    <w:p w14:paraId="17E303E2" w14:textId="144583F3" w:rsidR="00AC28AA" w:rsidRPr="000879C0" w:rsidRDefault="001205C5" w:rsidP="000879C0">
      <w:pPr>
        <w:spacing w:line="360" w:lineRule="auto"/>
        <w:ind w:left="0" w:firstLine="0"/>
        <w:jc w:val="center"/>
        <w:rPr>
          <w:rFonts w:cs="Arial"/>
          <w:b/>
          <w:bCs/>
          <w:caps/>
          <w:spacing w:val="-7"/>
          <w:sz w:val="28"/>
          <w:szCs w:val="28"/>
        </w:rPr>
      </w:pPr>
      <w:r w:rsidRPr="001205C5">
        <w:rPr>
          <w:rFonts w:cs="Arial"/>
          <w:b/>
          <w:bCs/>
          <w:caps/>
          <w:spacing w:val="-7"/>
          <w:sz w:val="28"/>
          <w:szCs w:val="28"/>
        </w:rPr>
        <w:t>sprawowanie nadzoru nad realizacją zadania „Naprawa główna toru nr 1 na odcinku Jełowa - Kluczbork linii kolejowej nr 293 od km 0,128 - 25,366 oraz linii kolejowej nr 301 na odcinku podg. Bolko - Jełowa od km 3,800 - 19,902 wraz z robotami towarzyszącymi”</w:t>
      </w:r>
      <w:r w:rsidR="00BF032F">
        <w:rPr>
          <w:rFonts w:cs="Arial"/>
          <w:b/>
          <w:bCs/>
          <w:caps/>
          <w:spacing w:val="-7"/>
          <w:sz w:val="28"/>
          <w:szCs w:val="28"/>
        </w:rPr>
        <w:t xml:space="preserve"> W ZAKRESIE KOLEJOWYCH OBIEKTÓW INŻYNIERYJNYCH</w:t>
      </w:r>
    </w:p>
    <w:p w14:paraId="2B1FC5A7" w14:textId="77777777" w:rsidR="000879C0" w:rsidRPr="00F930AC" w:rsidRDefault="000879C0" w:rsidP="000879C0">
      <w:pPr>
        <w:spacing w:before="0" w:after="160" w:line="259" w:lineRule="auto"/>
        <w:ind w:left="0" w:firstLine="0"/>
        <w:rPr>
          <w:rFonts w:asciiTheme="minorHAnsi" w:eastAsiaTheme="minorHAnsi" w:hAnsiTheme="minorHAnsi" w:cstheme="minorBidi"/>
          <w:sz w:val="22"/>
          <w:lang w:eastAsia="en-US"/>
        </w:rPr>
      </w:pPr>
    </w:p>
    <w:p w14:paraId="7CEE72B4" w14:textId="77777777" w:rsidR="000879C0" w:rsidRPr="00F930AC" w:rsidRDefault="000879C0" w:rsidP="000879C0">
      <w:pPr>
        <w:spacing w:before="0" w:after="0" w:line="266" w:lineRule="auto"/>
        <w:ind w:left="0" w:firstLine="0"/>
        <w:jc w:val="left"/>
        <w:rPr>
          <w:rFonts w:eastAsiaTheme="minorEastAsia" w:cs="Arial"/>
          <w:b/>
          <w:sz w:val="22"/>
          <w:lang w:eastAsia="en-US"/>
        </w:rPr>
      </w:pPr>
      <w:r w:rsidRPr="00F930AC">
        <w:rPr>
          <w:rFonts w:eastAsiaTheme="minorEastAsia" w:cs="Arial"/>
          <w:b/>
          <w:sz w:val="22"/>
          <w:lang w:eastAsia="en-US"/>
        </w:rPr>
        <w:t>ZAMAWIAJĄCY:</w:t>
      </w:r>
    </w:p>
    <w:p w14:paraId="62B357D4" w14:textId="77777777" w:rsidR="000879C0" w:rsidRPr="00F930AC" w:rsidRDefault="000879C0" w:rsidP="000879C0">
      <w:pPr>
        <w:spacing w:before="0" w:after="0" w:line="276" w:lineRule="auto"/>
        <w:ind w:left="0" w:firstLine="0"/>
        <w:jc w:val="left"/>
        <w:rPr>
          <w:rFonts w:asciiTheme="minorHAnsi" w:eastAsiaTheme="minorEastAsia" w:hAnsiTheme="minorHAnsi" w:cstheme="minorBidi"/>
          <w:sz w:val="22"/>
          <w:lang w:eastAsia="en-US"/>
        </w:rPr>
      </w:pPr>
      <w:r w:rsidRPr="00F930AC">
        <w:rPr>
          <w:rFonts w:asciiTheme="minorHAnsi" w:eastAsiaTheme="minorEastAsia" w:hAnsiTheme="minorHAnsi" w:cstheme="minorBidi"/>
          <w:sz w:val="22"/>
          <w:lang w:eastAsia="en-US"/>
        </w:rPr>
        <w:t xml:space="preserve">PKP Polskie Linie Kolejowe S.A. </w:t>
      </w:r>
    </w:p>
    <w:p w14:paraId="153D4459" w14:textId="77777777" w:rsidR="000879C0" w:rsidRPr="00F930AC" w:rsidRDefault="000879C0" w:rsidP="000879C0">
      <w:pPr>
        <w:spacing w:before="0" w:after="0" w:line="276" w:lineRule="auto"/>
        <w:ind w:left="0" w:firstLine="0"/>
        <w:jc w:val="left"/>
        <w:rPr>
          <w:rFonts w:asciiTheme="minorHAnsi" w:eastAsiaTheme="minorEastAsia" w:hAnsiTheme="minorHAnsi" w:cstheme="minorBidi"/>
          <w:sz w:val="22"/>
          <w:lang w:eastAsia="en-US"/>
        </w:rPr>
      </w:pPr>
      <w:r w:rsidRPr="00F930AC">
        <w:rPr>
          <w:rFonts w:asciiTheme="minorHAnsi" w:eastAsiaTheme="minorEastAsia" w:hAnsiTheme="minorHAnsi" w:cstheme="minorBidi"/>
          <w:sz w:val="22"/>
          <w:lang w:eastAsia="en-US"/>
        </w:rPr>
        <w:t>03-734 Warszawa, ul. Targowa 74</w:t>
      </w:r>
    </w:p>
    <w:p w14:paraId="6A73C61F" w14:textId="77777777" w:rsidR="000879C0" w:rsidRPr="00F930AC" w:rsidRDefault="000879C0" w:rsidP="000879C0">
      <w:pPr>
        <w:spacing w:before="0" w:after="0" w:line="276" w:lineRule="auto"/>
        <w:ind w:left="0" w:firstLine="0"/>
        <w:jc w:val="left"/>
        <w:rPr>
          <w:rFonts w:asciiTheme="minorHAnsi" w:eastAsiaTheme="minorEastAsia" w:hAnsiTheme="minorHAnsi" w:cstheme="minorBidi"/>
          <w:b/>
          <w:sz w:val="22"/>
          <w:u w:val="single"/>
          <w:lang w:eastAsia="en-US"/>
        </w:rPr>
      </w:pPr>
      <w:r w:rsidRPr="00F930AC">
        <w:rPr>
          <w:rFonts w:asciiTheme="minorHAnsi" w:eastAsiaTheme="minorEastAsia" w:hAnsiTheme="minorHAnsi" w:cstheme="minorBidi"/>
          <w:b/>
          <w:sz w:val="22"/>
          <w:u w:val="single"/>
          <w:lang w:eastAsia="en-US"/>
        </w:rPr>
        <w:t>Reprezentowany przez:</w:t>
      </w:r>
    </w:p>
    <w:p w14:paraId="76849183" w14:textId="77777777" w:rsidR="000879C0" w:rsidRPr="00F930AC" w:rsidRDefault="000879C0" w:rsidP="000879C0">
      <w:pPr>
        <w:spacing w:before="0" w:after="0" w:line="276" w:lineRule="auto"/>
        <w:ind w:left="0" w:firstLine="0"/>
        <w:jc w:val="left"/>
        <w:rPr>
          <w:rFonts w:asciiTheme="minorHAnsi" w:eastAsiaTheme="minorEastAsia" w:hAnsiTheme="minorHAnsi" w:cstheme="minorBidi"/>
          <w:sz w:val="22"/>
          <w:lang w:eastAsia="en-US"/>
        </w:rPr>
      </w:pPr>
      <w:r w:rsidRPr="00F930AC">
        <w:rPr>
          <w:rFonts w:asciiTheme="minorHAnsi" w:eastAsiaTheme="minorEastAsia" w:hAnsiTheme="minorHAnsi" w:cstheme="minorBidi"/>
          <w:sz w:val="22"/>
          <w:lang w:eastAsia="en-US"/>
        </w:rPr>
        <w:t>Zakład Linii Kolejowych w Opolu</w:t>
      </w:r>
    </w:p>
    <w:p w14:paraId="6A6D6F26" w14:textId="1FB6C715" w:rsidR="000879C0" w:rsidRPr="000879C0" w:rsidRDefault="000879C0" w:rsidP="000879C0">
      <w:pPr>
        <w:spacing w:before="0" w:after="0" w:line="276" w:lineRule="auto"/>
        <w:ind w:left="0" w:firstLine="0"/>
        <w:jc w:val="left"/>
        <w:rPr>
          <w:rFonts w:asciiTheme="minorHAnsi" w:eastAsiaTheme="minorEastAsia" w:hAnsiTheme="minorHAnsi" w:cstheme="minorBidi"/>
          <w:sz w:val="22"/>
          <w:lang w:eastAsia="en-US"/>
        </w:rPr>
      </w:pPr>
      <w:r w:rsidRPr="00F930AC">
        <w:rPr>
          <w:rFonts w:asciiTheme="minorHAnsi" w:eastAsiaTheme="minorEastAsia" w:hAnsiTheme="minorHAnsi" w:cstheme="minorBidi"/>
          <w:sz w:val="22"/>
          <w:lang w:eastAsia="en-US"/>
        </w:rPr>
        <w:t>45-092 Opole, ul. Księcia Jana Dobrego 1</w:t>
      </w:r>
    </w:p>
    <w:p w14:paraId="034DEFA8" w14:textId="77777777" w:rsidR="000879C0" w:rsidRPr="00F930AC" w:rsidRDefault="000879C0" w:rsidP="000879C0">
      <w:pPr>
        <w:keepNext/>
        <w:keepLines/>
        <w:spacing w:before="0" w:after="1164" w:line="259" w:lineRule="auto"/>
        <w:ind w:left="5529" w:firstLine="0"/>
        <w:jc w:val="left"/>
        <w:outlineLvl w:val="1"/>
        <w:rPr>
          <w:rFonts w:eastAsia="Arial" w:cs="Arial"/>
          <w:color w:val="000000"/>
          <w:sz w:val="28"/>
        </w:rPr>
      </w:pPr>
      <w:r w:rsidRPr="00F930AC">
        <w:rPr>
          <w:rFonts w:eastAsia="Arial" w:cs="Arial"/>
          <w:color w:val="000000"/>
          <w:sz w:val="28"/>
        </w:rPr>
        <w:t xml:space="preserve">           </w:t>
      </w:r>
      <w:bookmarkStart w:id="0" w:name="_Toc169083156"/>
      <w:r w:rsidRPr="00F930AC">
        <w:rPr>
          <w:rFonts w:eastAsia="Arial" w:cs="Arial"/>
          <w:color w:val="000000"/>
          <w:sz w:val="28"/>
        </w:rPr>
        <w:t>AKCEPTUJĘ</w:t>
      </w:r>
      <w:bookmarkEnd w:id="0"/>
    </w:p>
    <w:p w14:paraId="5FEFB441" w14:textId="77777777" w:rsidR="000879C0" w:rsidRPr="00F930AC" w:rsidRDefault="000879C0" w:rsidP="000879C0">
      <w:pPr>
        <w:spacing w:before="0" w:after="4" w:line="268" w:lineRule="auto"/>
        <w:ind w:left="0" w:firstLine="0"/>
        <w:jc w:val="left"/>
        <w:rPr>
          <w:rFonts w:eastAsia="Arial" w:cs="Arial"/>
          <w:color w:val="000000"/>
          <w:sz w:val="22"/>
        </w:rPr>
      </w:pPr>
      <w:r w:rsidRPr="00F930AC">
        <w:rPr>
          <w:rFonts w:eastAsia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   ..….</w:t>
      </w:r>
      <w:r w:rsidRPr="00F930AC">
        <w:rPr>
          <w:rFonts w:eastAsia="Arial" w:cs="Arial"/>
          <w:color w:val="000000"/>
          <w:sz w:val="16"/>
        </w:rPr>
        <w:t>………………….….…………………………</w:t>
      </w:r>
    </w:p>
    <w:p w14:paraId="09E3129C" w14:textId="06A5BFAB" w:rsidR="000879C0" w:rsidRPr="00F930AC" w:rsidRDefault="000879C0" w:rsidP="000879C0">
      <w:pPr>
        <w:spacing w:before="0" w:after="839" w:line="259" w:lineRule="auto"/>
        <w:ind w:left="457" w:firstLine="0"/>
        <w:jc w:val="left"/>
        <w:rPr>
          <w:rFonts w:eastAsia="Arial" w:cs="Arial"/>
          <w:color w:val="000000"/>
          <w:sz w:val="22"/>
        </w:rPr>
      </w:pPr>
      <w:r w:rsidRPr="00F930AC">
        <w:rPr>
          <w:rFonts w:eastAsia="Arial" w:cs="Arial"/>
          <w:i/>
          <w:color w:val="000000"/>
          <w:sz w:val="16"/>
        </w:rPr>
        <w:t xml:space="preserve">                                                                                                           (Data, podpis Kierującego organizacją merytoryczną)</w:t>
      </w:r>
    </w:p>
    <w:p w14:paraId="1245C92D" w14:textId="77777777" w:rsidR="000879C0" w:rsidRDefault="000879C0" w:rsidP="000879C0">
      <w:pPr>
        <w:spacing w:before="0" w:after="793" w:line="276" w:lineRule="auto"/>
        <w:ind w:left="284" w:right="4819" w:firstLine="0"/>
        <w:jc w:val="left"/>
        <w:rPr>
          <w:rFonts w:eastAsia="Arial" w:cs="Arial"/>
          <w:color w:val="000000"/>
          <w:sz w:val="18"/>
        </w:rPr>
      </w:pPr>
      <w:r w:rsidRPr="00F930AC">
        <w:rPr>
          <w:rFonts w:eastAsia="Arial" w:cs="Arial"/>
          <w:color w:val="000000"/>
          <w:sz w:val="18"/>
        </w:rPr>
        <w:t xml:space="preserve">Opracował/a: Natalia Kuśnierz </w:t>
      </w:r>
    </w:p>
    <w:p w14:paraId="5D59CDD2" w14:textId="77777777" w:rsidR="009C61C9" w:rsidRDefault="009C61C9" w:rsidP="000879C0">
      <w:pPr>
        <w:tabs>
          <w:tab w:val="left" w:pos="5340"/>
        </w:tabs>
      </w:pPr>
    </w:p>
    <w:p w14:paraId="415F070E" w14:textId="0CDEC521" w:rsidR="00AC28AA" w:rsidRDefault="007F692D" w:rsidP="00EF07F0">
      <w:pPr>
        <w:tabs>
          <w:tab w:val="left" w:pos="2730"/>
          <w:tab w:val="left" w:pos="3795"/>
        </w:tabs>
        <w:ind w:left="0" w:firstLine="0"/>
        <w:rPr>
          <w:b/>
        </w:rPr>
      </w:pPr>
      <w:r>
        <w:rPr>
          <w:rFonts w:eastAsiaTheme="minorHAnsi" w:cs="Arial"/>
          <w:i/>
          <w:color w:val="2E74B5" w:themeColor="accent1" w:themeShade="BF"/>
          <w:sz w:val="20"/>
          <w:szCs w:val="20"/>
          <w:highlight w:val="yellow"/>
        </w:rPr>
        <w:br w:type="page"/>
      </w:r>
      <w:r w:rsidR="00AC28AA" w:rsidRPr="006F2F9F">
        <w:rPr>
          <w:b/>
        </w:rPr>
        <w:lastRenderedPageBreak/>
        <w:t>SPIS TREŚCI</w:t>
      </w:r>
    </w:p>
    <w:p w14:paraId="0540E14C" w14:textId="16F1FD06" w:rsidR="008C2322" w:rsidRDefault="00AC28A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r w:rsidRPr="00720AEA">
        <w:rPr>
          <w:sz w:val="22"/>
        </w:rPr>
        <w:fldChar w:fldCharType="begin"/>
      </w:r>
      <w:r w:rsidRPr="00720AEA">
        <w:rPr>
          <w:sz w:val="22"/>
        </w:rPr>
        <w:instrText xml:space="preserve"> TOC \o "1-2" \h \z \u </w:instrText>
      </w:r>
      <w:r w:rsidRPr="00720AEA">
        <w:rPr>
          <w:sz w:val="22"/>
        </w:rPr>
        <w:fldChar w:fldCharType="separate"/>
      </w:r>
      <w:hyperlink w:anchor="_Toc219788558" w:history="1">
        <w:r w:rsidR="008C2322" w:rsidRPr="00955684">
          <w:rPr>
            <w:rStyle w:val="Hipercze"/>
            <w:noProof/>
          </w:rPr>
          <w:t>1.</w:t>
        </w:r>
        <w:r w:rsidR="008C2322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14:ligatures w14:val="standardContextual"/>
          </w:rPr>
          <w:tab/>
        </w:r>
        <w:r w:rsidR="008C2322" w:rsidRPr="00955684">
          <w:rPr>
            <w:rStyle w:val="Hipercze"/>
            <w:noProof/>
          </w:rPr>
          <w:t>INFORMACJE PODSTAWOWE</w:t>
        </w:r>
        <w:r w:rsidR="008C2322">
          <w:rPr>
            <w:noProof/>
            <w:webHidden/>
          </w:rPr>
          <w:tab/>
        </w:r>
        <w:r w:rsidR="008C2322">
          <w:rPr>
            <w:noProof/>
            <w:webHidden/>
          </w:rPr>
          <w:fldChar w:fldCharType="begin"/>
        </w:r>
        <w:r w:rsidR="008C2322">
          <w:rPr>
            <w:noProof/>
            <w:webHidden/>
          </w:rPr>
          <w:instrText xml:space="preserve"> PAGEREF _Toc219788558 \h </w:instrText>
        </w:r>
        <w:r w:rsidR="008C2322">
          <w:rPr>
            <w:noProof/>
            <w:webHidden/>
          </w:rPr>
        </w:r>
        <w:r w:rsidR="008C2322">
          <w:rPr>
            <w:noProof/>
            <w:webHidden/>
          </w:rPr>
          <w:fldChar w:fldCharType="separate"/>
        </w:r>
        <w:r w:rsidR="008C2322">
          <w:rPr>
            <w:noProof/>
            <w:webHidden/>
          </w:rPr>
          <w:t>3</w:t>
        </w:r>
        <w:r w:rsidR="008C2322">
          <w:rPr>
            <w:noProof/>
            <w:webHidden/>
          </w:rPr>
          <w:fldChar w:fldCharType="end"/>
        </w:r>
      </w:hyperlink>
    </w:p>
    <w:p w14:paraId="250FE2FF" w14:textId="66862B4F" w:rsidR="008C2322" w:rsidRDefault="008C2322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9788559" w:history="1">
        <w:r w:rsidRPr="00955684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Informacje o zamówieniu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D8427ED" w14:textId="40F1000D" w:rsidR="008C2322" w:rsidRDefault="008C232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hyperlink w:anchor="_Toc219788560" w:history="1">
        <w:r w:rsidRPr="0095568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ZAŁOŻENIA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FCA065" w14:textId="0E6206B3" w:rsidR="008C2322" w:rsidRDefault="008C2322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9788561" w:history="1">
        <w:r w:rsidRPr="00955684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Język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A1E861" w14:textId="7BA1B510" w:rsidR="008C2322" w:rsidRDefault="008C2322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9788562" w:history="1">
        <w:r w:rsidRPr="00955684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Cel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5CB918" w14:textId="39478BDB" w:rsidR="008C2322" w:rsidRDefault="008C2322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9788563" w:history="1">
        <w:r w:rsidRPr="00955684">
          <w:rPr>
            <w:rStyle w:val="Hipercze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Dokumentacja Zamawiającego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1358EC1" w14:textId="3F7098CA" w:rsidR="008C2322" w:rsidRDefault="008C232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hyperlink w:anchor="_Toc219788564" w:history="1">
        <w:r w:rsidRPr="00955684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WYMAGANIA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B2756E" w14:textId="39B0C398" w:rsidR="008C2322" w:rsidRDefault="008C2322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9788565" w:history="1">
        <w:r w:rsidRPr="00955684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Personel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F4FC557" w14:textId="071466BE" w:rsidR="008C2322" w:rsidRDefault="008C2322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9788566" w:history="1">
        <w:r w:rsidRPr="00955684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Biuro i zaplecze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2528647" w14:textId="4B908D76" w:rsidR="008C2322" w:rsidRDefault="008C232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hyperlink w:anchor="_Toc219788567" w:history="1">
        <w:r w:rsidRPr="00955684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OBOWIĄZKI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2F62C62" w14:textId="3B0A4551" w:rsidR="008C2322" w:rsidRDefault="008C2322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9788568" w:history="1">
        <w:r w:rsidRPr="00955684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Ogólne obowiązki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911763C" w14:textId="13BCF840" w:rsidR="008C2322" w:rsidRDefault="008C2322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9788569" w:history="1">
        <w:r w:rsidRPr="00955684">
          <w:rPr>
            <w:rStyle w:val="Hipercze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Szczegółowe obowiązki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DF18BF9" w14:textId="4B04F321" w:rsidR="008C2322" w:rsidRDefault="008C232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14:ligatures w14:val="standardContextual"/>
        </w:rPr>
      </w:pPr>
      <w:hyperlink w:anchor="_Toc219788570" w:history="1">
        <w:r w:rsidRPr="00955684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SPRAWOZDAWCZOŚĆ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693C7CB" w14:textId="732B5CDD" w:rsidR="008C2322" w:rsidRDefault="008C2322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9788571" w:history="1">
        <w:r w:rsidRPr="00955684">
          <w:rPr>
            <w:rStyle w:val="Hipercze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55684">
          <w:rPr>
            <w:rStyle w:val="Hipercze"/>
            <w:noProof/>
          </w:rPr>
          <w:t>Wymagane Raporty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_Toc219788571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8DB7839" w14:textId="5E6485CB" w:rsidR="00AC28AA" w:rsidRPr="00A04B2E" w:rsidRDefault="00AC28AA" w:rsidP="00AC28AA">
      <w:pPr>
        <w:ind w:left="567"/>
        <w:rPr>
          <w:b/>
          <w:sz w:val="20"/>
        </w:rPr>
      </w:pPr>
      <w:r w:rsidRPr="00720AEA">
        <w:rPr>
          <w:sz w:val="22"/>
        </w:rPr>
        <w:fldChar w:fldCharType="end"/>
      </w:r>
    </w:p>
    <w:p w14:paraId="569FFFD8" w14:textId="26E34611" w:rsidR="00AC28AA" w:rsidRDefault="00AC28AA" w:rsidP="00AC28AA">
      <w:pPr>
        <w:ind w:left="567"/>
      </w:pPr>
    </w:p>
    <w:p w14:paraId="5326D2D7" w14:textId="77777777" w:rsidR="00AC28AA" w:rsidRDefault="00AC28AA" w:rsidP="00AC28AA">
      <w:pPr>
        <w:ind w:left="567"/>
      </w:pPr>
    </w:p>
    <w:p w14:paraId="137365FD" w14:textId="77777777" w:rsidR="00AC28AA" w:rsidRDefault="00AC28AA" w:rsidP="00AC28AA">
      <w:pPr>
        <w:ind w:left="567"/>
      </w:pPr>
    </w:p>
    <w:p w14:paraId="4D1C5341" w14:textId="77777777" w:rsidR="00AC28AA" w:rsidRDefault="00AC28AA" w:rsidP="00AC28AA">
      <w:pPr>
        <w:ind w:left="567"/>
      </w:pPr>
    </w:p>
    <w:p w14:paraId="52B2D53B" w14:textId="77777777" w:rsidR="00AC28AA" w:rsidRDefault="00AC28AA" w:rsidP="00AC28AA"/>
    <w:p w14:paraId="75179E1E" w14:textId="1CC1BFC1" w:rsidR="00AC28AA" w:rsidRPr="00412204" w:rsidRDefault="00AC28AA" w:rsidP="00BF1C5D">
      <w:pPr>
        <w:pStyle w:val="Nagwek1"/>
        <w:ind w:left="357" w:hanging="357"/>
      </w:pPr>
      <w:r>
        <w:br w:type="page"/>
      </w:r>
      <w:bookmarkStart w:id="1" w:name="_Toc415557474"/>
      <w:bookmarkStart w:id="2" w:name="_Toc415567934"/>
      <w:bookmarkStart w:id="3" w:name="_Toc416338515"/>
      <w:bookmarkStart w:id="4" w:name="_Toc424134284"/>
      <w:bookmarkStart w:id="5" w:name="_Toc423681223"/>
      <w:bookmarkStart w:id="6" w:name="_Toc444689239"/>
      <w:bookmarkStart w:id="7" w:name="_Toc219788558"/>
      <w:r w:rsidRPr="005E679C">
        <w:lastRenderedPageBreak/>
        <w:t>INFORMACJE PODSTAWOWE</w:t>
      </w:r>
      <w:bookmarkEnd w:id="1"/>
      <w:bookmarkEnd w:id="2"/>
      <w:bookmarkEnd w:id="3"/>
      <w:bookmarkEnd w:id="4"/>
      <w:bookmarkEnd w:id="5"/>
      <w:bookmarkEnd w:id="6"/>
      <w:bookmarkEnd w:id="7"/>
    </w:p>
    <w:p w14:paraId="48FB7943" w14:textId="6DA5ED7D" w:rsidR="00AC28AA" w:rsidRPr="00412204" w:rsidRDefault="00AC28AA" w:rsidP="0040023D">
      <w:pPr>
        <w:pStyle w:val="Nagwek2"/>
      </w:pPr>
      <w:bookmarkStart w:id="8" w:name="_Toc415557476"/>
      <w:bookmarkStart w:id="9" w:name="_Toc415567936"/>
      <w:bookmarkStart w:id="10" w:name="_Toc416338517"/>
      <w:bookmarkStart w:id="11" w:name="_Toc424134286"/>
      <w:bookmarkStart w:id="12" w:name="_Toc423681225"/>
      <w:bookmarkStart w:id="13" w:name="_Toc444689241"/>
      <w:bookmarkStart w:id="14" w:name="_Toc219788559"/>
      <w:r w:rsidRPr="00344493">
        <w:t>Informacje</w:t>
      </w:r>
      <w:bookmarkEnd w:id="8"/>
      <w:bookmarkEnd w:id="9"/>
      <w:r>
        <w:t xml:space="preserve"> o zamówieniu</w:t>
      </w:r>
      <w:bookmarkEnd w:id="10"/>
      <w:bookmarkEnd w:id="11"/>
      <w:bookmarkEnd w:id="12"/>
      <w:bookmarkEnd w:id="13"/>
      <w:bookmarkEnd w:id="14"/>
    </w:p>
    <w:p w14:paraId="2B95D691" w14:textId="0331F755" w:rsidR="00A65E17" w:rsidRDefault="0033021E" w:rsidP="00A65E17">
      <w:pPr>
        <w:spacing w:before="0" w:after="0" w:line="276" w:lineRule="auto"/>
        <w:ind w:left="0" w:firstLine="0"/>
        <w:rPr>
          <w:sz w:val="22"/>
        </w:rPr>
      </w:pPr>
      <w:r w:rsidRPr="00C23CBD">
        <w:rPr>
          <w:sz w:val="22"/>
        </w:rPr>
        <w:t xml:space="preserve">Przedmiotem niniejszego zamówienia jest </w:t>
      </w:r>
      <w:r>
        <w:rPr>
          <w:sz w:val="22"/>
        </w:rPr>
        <w:t>p</w:t>
      </w:r>
      <w:r w:rsidRPr="0033021E">
        <w:rPr>
          <w:sz w:val="22"/>
        </w:rPr>
        <w:t>ełnienie nadzoru inwestorskiego</w:t>
      </w:r>
      <w:r w:rsidR="000879C0">
        <w:rPr>
          <w:sz w:val="22"/>
        </w:rPr>
        <w:t xml:space="preserve"> (</w:t>
      </w:r>
      <w:r w:rsidR="00A65E17" w:rsidRPr="00A65E17">
        <w:rPr>
          <w:sz w:val="22"/>
        </w:rPr>
        <w:t>sprawowanie nadzoru</w:t>
      </w:r>
      <w:r w:rsidR="000879C0">
        <w:rPr>
          <w:sz w:val="22"/>
        </w:rPr>
        <w:t>)</w:t>
      </w:r>
      <w:r w:rsidR="00A65E17" w:rsidRPr="00A65E17">
        <w:rPr>
          <w:sz w:val="22"/>
        </w:rPr>
        <w:t xml:space="preserve"> nad realizacją zadania „Naprawa główna toru nr 1 na odcinku Jełowa - Kluczbork linii kolejowej nr 293 od km 0,128 - 25,366 oraz linii kolejowej nr 301 na odcinku podg. Bolko - Jełowa od km 3,800 - 19,902 wraz z robotami towarzyszącymi”</w:t>
      </w:r>
      <w:r w:rsidR="00D12947">
        <w:rPr>
          <w:sz w:val="22"/>
        </w:rPr>
        <w:t xml:space="preserve"> w zakresie kolejowych obiektów inżynieryjnych</w:t>
      </w:r>
      <w:r w:rsidR="009C0502">
        <w:rPr>
          <w:sz w:val="22"/>
        </w:rPr>
        <w:t>:</w:t>
      </w:r>
    </w:p>
    <w:p w14:paraId="40DBEAC4" w14:textId="14C32432" w:rsidR="009C0502" w:rsidRDefault="009C0502" w:rsidP="009C0502">
      <w:pPr>
        <w:pStyle w:val="Akapitzlist"/>
        <w:numPr>
          <w:ilvl w:val="0"/>
          <w:numId w:val="202"/>
        </w:numPr>
        <w:spacing w:before="0" w:after="0" w:line="276" w:lineRule="auto"/>
        <w:rPr>
          <w:sz w:val="22"/>
        </w:rPr>
      </w:pPr>
      <w:r w:rsidRPr="009C0502">
        <w:rPr>
          <w:sz w:val="22"/>
        </w:rPr>
        <w:t>w okresie trwania</w:t>
      </w:r>
      <w:r w:rsidR="00200017">
        <w:rPr>
          <w:sz w:val="22"/>
        </w:rPr>
        <w:t xml:space="preserve"> umowy na Roboty budowlane</w:t>
      </w:r>
    </w:p>
    <w:p w14:paraId="2C868B00" w14:textId="4574E168" w:rsidR="00200017" w:rsidRPr="009C0502" w:rsidRDefault="00200017" w:rsidP="009C0502">
      <w:pPr>
        <w:pStyle w:val="Akapitzlist"/>
        <w:numPr>
          <w:ilvl w:val="0"/>
          <w:numId w:val="202"/>
        </w:numPr>
        <w:spacing w:before="0" w:after="0" w:line="276" w:lineRule="auto"/>
        <w:rPr>
          <w:sz w:val="22"/>
        </w:rPr>
      </w:pPr>
      <w:r>
        <w:rPr>
          <w:sz w:val="22"/>
        </w:rPr>
        <w:t>w okresie 1 roku gwarancji udzielonej przez Wykonawcę robót</w:t>
      </w:r>
      <w:r w:rsidR="00C9404C">
        <w:rPr>
          <w:sz w:val="22"/>
        </w:rPr>
        <w:t xml:space="preserve"> (12 miesięcy od daty odbioru ostatecznego robót)</w:t>
      </w:r>
    </w:p>
    <w:p w14:paraId="6C444672" w14:textId="4B581BE0" w:rsidR="00AC28AA" w:rsidRPr="00C84CEE" w:rsidRDefault="0044467F" w:rsidP="00A65E17">
      <w:pPr>
        <w:pStyle w:val="Nagwek1"/>
        <w:ind w:left="357" w:hanging="357"/>
      </w:pPr>
      <w:r w:rsidRPr="00A65E17">
        <w:t xml:space="preserve"> </w:t>
      </w:r>
      <w:bookmarkStart w:id="15" w:name="_Toc415656764"/>
      <w:bookmarkStart w:id="16" w:name="_Toc415557478"/>
      <w:bookmarkStart w:id="17" w:name="_Toc415567938"/>
      <w:bookmarkStart w:id="18" w:name="_Toc416338519"/>
      <w:bookmarkStart w:id="19" w:name="_Toc424134288"/>
      <w:bookmarkStart w:id="20" w:name="_Toc423681227"/>
      <w:bookmarkStart w:id="21" w:name="_Toc444689243"/>
      <w:bookmarkStart w:id="22" w:name="_Toc219788560"/>
      <w:bookmarkEnd w:id="15"/>
      <w:r w:rsidR="00AC28AA" w:rsidRPr="00412204">
        <w:t>ZAŁOŻENIA</w:t>
      </w:r>
      <w:bookmarkEnd w:id="16"/>
      <w:bookmarkEnd w:id="17"/>
      <w:bookmarkEnd w:id="18"/>
      <w:bookmarkEnd w:id="19"/>
      <w:bookmarkEnd w:id="20"/>
      <w:bookmarkEnd w:id="21"/>
      <w:bookmarkEnd w:id="22"/>
      <w:r w:rsidR="00AC28AA" w:rsidRPr="00B34F1C">
        <w:t xml:space="preserve"> </w:t>
      </w:r>
    </w:p>
    <w:p w14:paraId="0FEC10FA" w14:textId="2A129E90" w:rsidR="00AC28AA" w:rsidRPr="00DB510F" w:rsidRDefault="00AC28AA" w:rsidP="00412204">
      <w:pPr>
        <w:pStyle w:val="Nagwek2"/>
      </w:pPr>
      <w:bookmarkStart w:id="23" w:name="_Toc415557479"/>
      <w:bookmarkStart w:id="24" w:name="_Toc415567939"/>
      <w:bookmarkStart w:id="25" w:name="_Toc416338520"/>
      <w:bookmarkStart w:id="26" w:name="_Toc424134289"/>
      <w:bookmarkStart w:id="27" w:name="_Toc423681228"/>
      <w:bookmarkStart w:id="28" w:name="_Toc444689244"/>
      <w:bookmarkStart w:id="29" w:name="_Toc219788561"/>
      <w:r w:rsidRPr="00412204">
        <w:t>Język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25FB2FB0" w14:textId="3B4A0DEA" w:rsidR="00AC28AA" w:rsidRPr="00BE7F98" w:rsidRDefault="00AC28AA" w:rsidP="00AC28AA">
      <w:pPr>
        <w:spacing w:before="0" w:after="0" w:line="276" w:lineRule="auto"/>
        <w:ind w:left="0" w:firstLine="0"/>
        <w:rPr>
          <w:sz w:val="22"/>
        </w:rPr>
      </w:pPr>
      <w:r w:rsidRPr="00873CE3">
        <w:rPr>
          <w:sz w:val="22"/>
        </w:rPr>
        <w:t xml:space="preserve">Językiem </w:t>
      </w:r>
      <w:r>
        <w:rPr>
          <w:sz w:val="22"/>
        </w:rPr>
        <w:t>Umowy oraz Językiem komunikacji c</w:t>
      </w:r>
      <w:r w:rsidRPr="00873CE3">
        <w:rPr>
          <w:sz w:val="22"/>
        </w:rPr>
        <w:t xml:space="preserve">odziennej jest język polski. </w:t>
      </w:r>
      <w:r w:rsidR="006F3F91">
        <w:rPr>
          <w:rFonts w:cs="Arial"/>
          <w:sz w:val="22"/>
        </w:rPr>
        <w:t xml:space="preserve">Inżynier projektu </w:t>
      </w:r>
      <w:r>
        <w:rPr>
          <w:sz w:val="22"/>
        </w:rPr>
        <w:t>zobowiązany jest przygotowywać w</w:t>
      </w:r>
      <w:r w:rsidRPr="00873CE3">
        <w:rPr>
          <w:sz w:val="22"/>
        </w:rPr>
        <w:t>szelk</w:t>
      </w:r>
      <w:r>
        <w:rPr>
          <w:sz w:val="22"/>
        </w:rPr>
        <w:t>ą</w:t>
      </w:r>
      <w:r w:rsidRPr="00873CE3">
        <w:rPr>
          <w:sz w:val="22"/>
        </w:rPr>
        <w:t xml:space="preserve"> korespondencj</w:t>
      </w:r>
      <w:r>
        <w:rPr>
          <w:sz w:val="22"/>
        </w:rPr>
        <w:t>ę, Raporty</w:t>
      </w:r>
      <w:r w:rsidRPr="00873CE3">
        <w:rPr>
          <w:sz w:val="22"/>
        </w:rPr>
        <w:t xml:space="preserve"> oraz instrukcje w języku polskim.</w:t>
      </w:r>
      <w:bookmarkStart w:id="30" w:name="_Toc415557480"/>
      <w:bookmarkStart w:id="31" w:name="_Toc415567940"/>
      <w:r w:rsidR="00412204">
        <w:rPr>
          <w:sz w:val="22"/>
        </w:rPr>
        <w:t xml:space="preserve"> </w:t>
      </w:r>
    </w:p>
    <w:p w14:paraId="1FA301C7" w14:textId="43868268" w:rsidR="00AC28AA" w:rsidRPr="00412204" w:rsidRDefault="00AC28AA" w:rsidP="00412204">
      <w:pPr>
        <w:pStyle w:val="Nagwek2"/>
      </w:pPr>
      <w:bookmarkStart w:id="32" w:name="_Toc416338521"/>
      <w:bookmarkStart w:id="33" w:name="_Toc424134290"/>
      <w:bookmarkStart w:id="34" w:name="_Toc423681229"/>
      <w:bookmarkStart w:id="35" w:name="_Toc444689245"/>
      <w:bookmarkStart w:id="36" w:name="_Toc219788562"/>
      <w:r w:rsidRPr="006636FB">
        <w:t>Cel zamówienia</w:t>
      </w:r>
      <w:bookmarkEnd w:id="32"/>
      <w:bookmarkEnd w:id="33"/>
      <w:bookmarkEnd w:id="34"/>
      <w:bookmarkEnd w:id="35"/>
      <w:bookmarkEnd w:id="36"/>
      <w:r w:rsidRPr="006636FB">
        <w:t xml:space="preserve"> </w:t>
      </w:r>
      <w:bookmarkEnd w:id="30"/>
      <w:bookmarkEnd w:id="31"/>
    </w:p>
    <w:p w14:paraId="1944AE6B" w14:textId="77777777" w:rsidR="005A6955" w:rsidRDefault="00AC28AA" w:rsidP="005A6955">
      <w:pPr>
        <w:spacing w:before="0" w:after="0" w:line="276" w:lineRule="auto"/>
        <w:ind w:left="0" w:firstLine="0"/>
        <w:rPr>
          <w:sz w:val="22"/>
        </w:rPr>
      </w:pPr>
      <w:r w:rsidRPr="002179A9">
        <w:rPr>
          <w:bCs/>
          <w:sz w:val="22"/>
        </w:rPr>
        <w:t xml:space="preserve">Celem niniejszego zamówienia jest </w:t>
      </w:r>
      <w:r w:rsidR="0033021E">
        <w:rPr>
          <w:sz w:val="22"/>
        </w:rPr>
        <w:t>p</w:t>
      </w:r>
      <w:r w:rsidR="0033021E" w:rsidRPr="0033021E">
        <w:rPr>
          <w:sz w:val="22"/>
        </w:rPr>
        <w:t xml:space="preserve">ełnienie nadzoru inwestorskiego nad </w:t>
      </w:r>
      <w:r w:rsidR="00BF1C5D" w:rsidRPr="00A65E17">
        <w:rPr>
          <w:sz w:val="22"/>
        </w:rPr>
        <w:t>realizacją zadania „Naprawa główna toru nr 1 na odcinku Jełowa - Kluczbork linii kolejowej nr 293 od km 0,128 - 25,366 oraz linii kolejowej nr 301 na odcinku podg. Bolko - Jełowa od km 3,800 - 19,902 wraz z robotami towarzyszącymi”</w:t>
      </w:r>
      <w:r w:rsidR="00BF1C5D">
        <w:rPr>
          <w:sz w:val="22"/>
        </w:rPr>
        <w:t xml:space="preserve"> </w:t>
      </w:r>
      <w:r w:rsidR="0033021E" w:rsidRPr="0033021E">
        <w:rPr>
          <w:sz w:val="22"/>
        </w:rPr>
        <w:t>w zakresie kolejowych obiektów inżynieryjnych</w:t>
      </w:r>
      <w:r w:rsidR="0033021E">
        <w:rPr>
          <w:sz w:val="22"/>
        </w:rPr>
        <w:t xml:space="preserve"> przez osoby o odpowiednich kwalifikacjach zawodowych oraz posiadających wymagane odpowiednie uprawnienia budowlane do sprawowania samodzielnych funkcji technicznych w budownictwie</w:t>
      </w:r>
      <w:r w:rsidR="005A6955">
        <w:rPr>
          <w:sz w:val="22"/>
        </w:rPr>
        <w:t>:</w:t>
      </w:r>
    </w:p>
    <w:p w14:paraId="7AE406E0" w14:textId="662A1C22" w:rsidR="005A6955" w:rsidRDefault="005A6955" w:rsidP="005A6955">
      <w:pPr>
        <w:pStyle w:val="Akapitzlist"/>
        <w:numPr>
          <w:ilvl w:val="0"/>
          <w:numId w:val="202"/>
        </w:numPr>
        <w:spacing w:before="0" w:after="0" w:line="276" w:lineRule="auto"/>
        <w:rPr>
          <w:sz w:val="22"/>
        </w:rPr>
      </w:pPr>
      <w:r w:rsidRPr="009C0502">
        <w:rPr>
          <w:sz w:val="22"/>
        </w:rPr>
        <w:t>w okresie trwania</w:t>
      </w:r>
      <w:r>
        <w:rPr>
          <w:sz w:val="22"/>
        </w:rPr>
        <w:t xml:space="preserve"> umowy na Roboty budowlane,</w:t>
      </w:r>
    </w:p>
    <w:p w14:paraId="18E8AE92" w14:textId="12BBED75" w:rsidR="005A6955" w:rsidRPr="009C0502" w:rsidRDefault="005A6955" w:rsidP="005A6955">
      <w:pPr>
        <w:pStyle w:val="Akapitzlist"/>
        <w:numPr>
          <w:ilvl w:val="0"/>
          <w:numId w:val="202"/>
        </w:numPr>
        <w:spacing w:before="0" w:after="0" w:line="276" w:lineRule="auto"/>
        <w:rPr>
          <w:sz w:val="22"/>
        </w:rPr>
      </w:pPr>
      <w:r>
        <w:rPr>
          <w:sz w:val="22"/>
        </w:rPr>
        <w:t>w okresie 1 roku gwarancji udzielonej przez Wykonawcę robót</w:t>
      </w:r>
      <w:r w:rsidR="00C9404C">
        <w:rPr>
          <w:sz w:val="22"/>
        </w:rPr>
        <w:t xml:space="preserve"> (12 miesięcy od daty odbioru ostatecznego robót)</w:t>
      </w:r>
    </w:p>
    <w:p w14:paraId="4DFECB30" w14:textId="317DDFCC" w:rsidR="00AC28AA" w:rsidRPr="002179A9" w:rsidRDefault="00AC28AA" w:rsidP="005A6955">
      <w:pPr>
        <w:spacing w:after="0" w:line="276" w:lineRule="auto"/>
        <w:ind w:left="0" w:firstLine="0"/>
        <w:rPr>
          <w:sz w:val="22"/>
        </w:rPr>
      </w:pPr>
    </w:p>
    <w:p w14:paraId="42C5DDC2" w14:textId="5DD1036C" w:rsidR="00AC28AA" w:rsidRDefault="00AC28AA" w:rsidP="00412204">
      <w:pPr>
        <w:spacing w:before="0" w:after="0" w:line="276" w:lineRule="auto"/>
        <w:ind w:left="0" w:firstLine="0"/>
        <w:rPr>
          <w:bCs/>
          <w:sz w:val="22"/>
        </w:rPr>
      </w:pPr>
      <w:r w:rsidRPr="002179A9">
        <w:rPr>
          <w:bCs/>
          <w:sz w:val="22"/>
        </w:rPr>
        <w:t>Zakres Zada</w:t>
      </w:r>
      <w:r w:rsidR="00D439E7">
        <w:rPr>
          <w:bCs/>
          <w:sz w:val="22"/>
        </w:rPr>
        <w:t>ń</w:t>
      </w:r>
      <w:r w:rsidRPr="002179A9">
        <w:rPr>
          <w:bCs/>
          <w:sz w:val="22"/>
        </w:rPr>
        <w:t xml:space="preserve"> inwestycyjn</w:t>
      </w:r>
      <w:r w:rsidR="00D439E7">
        <w:rPr>
          <w:bCs/>
          <w:sz w:val="22"/>
        </w:rPr>
        <w:t>ych</w:t>
      </w:r>
      <w:r w:rsidRPr="002179A9">
        <w:rPr>
          <w:bCs/>
          <w:sz w:val="22"/>
        </w:rPr>
        <w:t>, nad którym</w:t>
      </w:r>
      <w:r w:rsidR="00D439E7">
        <w:rPr>
          <w:bCs/>
          <w:sz w:val="22"/>
        </w:rPr>
        <w:t>i</w:t>
      </w:r>
      <w:r w:rsidRPr="002179A9">
        <w:rPr>
          <w:bCs/>
          <w:sz w:val="22"/>
        </w:rPr>
        <w:t xml:space="preserve"> Wykonawca będzie świadczył Usług</w:t>
      </w:r>
      <w:r w:rsidR="00C32B1A">
        <w:rPr>
          <w:bCs/>
          <w:sz w:val="22"/>
        </w:rPr>
        <w:t>ę</w:t>
      </w:r>
      <w:r w:rsidRPr="002179A9">
        <w:rPr>
          <w:bCs/>
          <w:sz w:val="22"/>
        </w:rPr>
        <w:t xml:space="preserve"> </w:t>
      </w:r>
      <w:r>
        <w:rPr>
          <w:bCs/>
          <w:sz w:val="22"/>
        </w:rPr>
        <w:t>Z</w:t>
      </w:r>
      <w:r w:rsidRPr="002179A9">
        <w:rPr>
          <w:bCs/>
          <w:sz w:val="22"/>
        </w:rPr>
        <w:t>arz</w:t>
      </w:r>
      <w:r>
        <w:rPr>
          <w:bCs/>
          <w:sz w:val="22"/>
        </w:rPr>
        <w:t>ą</w:t>
      </w:r>
      <w:r w:rsidRPr="002179A9">
        <w:rPr>
          <w:bCs/>
          <w:sz w:val="22"/>
        </w:rPr>
        <w:t>dzania i sprawowania nadzoru</w:t>
      </w:r>
      <w:r w:rsidR="00D439E7">
        <w:rPr>
          <w:bCs/>
          <w:sz w:val="22"/>
        </w:rPr>
        <w:t>,</w:t>
      </w:r>
      <w:r w:rsidRPr="002179A9">
        <w:rPr>
          <w:bCs/>
          <w:sz w:val="22"/>
        </w:rPr>
        <w:t xml:space="preserve"> obejmuj</w:t>
      </w:r>
      <w:r>
        <w:rPr>
          <w:bCs/>
          <w:sz w:val="22"/>
        </w:rPr>
        <w:t>e</w:t>
      </w:r>
      <w:r w:rsidRPr="002179A9">
        <w:rPr>
          <w:bCs/>
          <w:sz w:val="22"/>
        </w:rPr>
        <w:t xml:space="preserve"> w szczególności:</w:t>
      </w:r>
    </w:p>
    <w:p w14:paraId="0F1AB3E0" w14:textId="77777777" w:rsidR="00E37F00" w:rsidRDefault="00E37F00" w:rsidP="00412204">
      <w:pPr>
        <w:spacing w:before="0" w:after="0" w:line="276" w:lineRule="auto"/>
        <w:ind w:left="0" w:firstLine="0"/>
        <w:rPr>
          <w:bCs/>
          <w:sz w:val="22"/>
        </w:rPr>
      </w:pPr>
    </w:p>
    <w:p w14:paraId="1A8B3A89" w14:textId="0E735CA3" w:rsidR="00E37F00" w:rsidRPr="002179A9" w:rsidRDefault="00E37F00" w:rsidP="00412204">
      <w:pPr>
        <w:spacing w:before="0" w:after="0" w:line="276" w:lineRule="auto"/>
        <w:ind w:left="0" w:firstLine="0"/>
        <w:rPr>
          <w:bCs/>
          <w:sz w:val="22"/>
        </w:rPr>
      </w:pPr>
      <w:r w:rsidRPr="00E37F00">
        <w:rPr>
          <w:bCs/>
          <w:sz w:val="22"/>
        </w:rPr>
        <w:t>Zakres robót na obiektach inżynieryjnych na linii nr 293</w:t>
      </w:r>
      <w:r>
        <w:rPr>
          <w:bCs/>
          <w:sz w:val="22"/>
        </w:rPr>
        <w:t>:</w:t>
      </w:r>
    </w:p>
    <w:p w14:paraId="2423B50E" w14:textId="77777777" w:rsidR="0033021E" w:rsidRDefault="0033021E" w:rsidP="00412204">
      <w:pPr>
        <w:pStyle w:val="Tekstpodstawowywcity"/>
        <w:spacing w:before="0" w:after="0" w:line="276" w:lineRule="auto"/>
        <w:ind w:left="0" w:firstLine="0"/>
        <w:rPr>
          <w:rFonts w:cs="Arial"/>
          <w:i/>
          <w:color w:val="2E74B5" w:themeColor="accent1" w:themeShade="BF"/>
          <w:sz w:val="18"/>
        </w:rPr>
      </w:pPr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721"/>
        <w:gridCol w:w="865"/>
        <w:gridCol w:w="1010"/>
        <w:gridCol w:w="6056"/>
      </w:tblGrid>
      <w:tr w:rsidR="00C3216E" w:rsidRPr="009856F4" w14:paraId="4DC9C35B" w14:textId="77777777" w:rsidTr="008B6330">
        <w:trPr>
          <w:trHeight w:val="458"/>
        </w:trPr>
        <w:tc>
          <w:tcPr>
            <w:tcW w:w="699" w:type="dxa"/>
            <w:vMerge w:val="restart"/>
            <w:shd w:val="clear" w:color="000000" w:fill="D9E1F2"/>
            <w:vAlign w:val="center"/>
            <w:hideMark/>
          </w:tcPr>
          <w:p w14:paraId="6F936261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Lp</w:t>
            </w:r>
          </w:p>
        </w:tc>
        <w:tc>
          <w:tcPr>
            <w:tcW w:w="709" w:type="dxa"/>
            <w:vMerge w:val="restart"/>
            <w:shd w:val="clear" w:color="000000" w:fill="D9E1F2"/>
            <w:vAlign w:val="center"/>
            <w:hideMark/>
          </w:tcPr>
          <w:p w14:paraId="0432147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Nr linii</w:t>
            </w:r>
          </w:p>
        </w:tc>
        <w:tc>
          <w:tcPr>
            <w:tcW w:w="850" w:type="dxa"/>
            <w:vMerge w:val="restart"/>
            <w:shd w:val="clear" w:color="000000" w:fill="D9E1F2"/>
            <w:vAlign w:val="center"/>
            <w:hideMark/>
          </w:tcPr>
          <w:p w14:paraId="104791A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km</w:t>
            </w:r>
          </w:p>
        </w:tc>
        <w:tc>
          <w:tcPr>
            <w:tcW w:w="993" w:type="dxa"/>
            <w:vMerge w:val="restart"/>
            <w:shd w:val="clear" w:color="000000" w:fill="D9E1F2"/>
            <w:textDirection w:val="btLr"/>
            <w:vAlign w:val="center"/>
            <w:hideMark/>
          </w:tcPr>
          <w:p w14:paraId="24ABF35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 xml:space="preserve">rodzaj obiektu </w:t>
            </w:r>
            <w:r w:rsidRPr="009856F4">
              <w:rPr>
                <w:sz w:val="16"/>
                <w:szCs w:val="16"/>
              </w:rPr>
              <w:br/>
              <w:t>wg. Id-2(D-2)</w:t>
            </w:r>
          </w:p>
        </w:tc>
        <w:tc>
          <w:tcPr>
            <w:tcW w:w="5953" w:type="dxa"/>
            <w:vMerge w:val="restart"/>
            <w:shd w:val="clear" w:color="auto" w:fill="EAEDF1" w:themeFill="text2" w:themeFillTint="1A"/>
            <w:vAlign w:val="center"/>
            <w:hideMark/>
          </w:tcPr>
          <w:p w14:paraId="73A2F624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robót</w:t>
            </w:r>
          </w:p>
        </w:tc>
      </w:tr>
      <w:tr w:rsidR="00C3216E" w:rsidRPr="009856F4" w14:paraId="02AE5A6F" w14:textId="77777777" w:rsidTr="008B6330">
        <w:trPr>
          <w:trHeight w:val="458"/>
        </w:trPr>
        <w:tc>
          <w:tcPr>
            <w:tcW w:w="699" w:type="dxa"/>
            <w:vMerge/>
            <w:vAlign w:val="center"/>
            <w:hideMark/>
          </w:tcPr>
          <w:p w14:paraId="505852B3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769724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3529C35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233F8BDA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953" w:type="dxa"/>
            <w:vMerge/>
            <w:shd w:val="clear" w:color="auto" w:fill="EAEDF1" w:themeFill="text2" w:themeFillTint="1A"/>
            <w:vAlign w:val="center"/>
            <w:hideMark/>
          </w:tcPr>
          <w:p w14:paraId="57E4E191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C3216E" w:rsidRPr="009856F4" w14:paraId="4923CEB6" w14:textId="77777777" w:rsidTr="008B6330">
        <w:tc>
          <w:tcPr>
            <w:tcW w:w="699" w:type="dxa"/>
            <w:shd w:val="clear" w:color="000000" w:fill="D9D9D9"/>
            <w:vAlign w:val="center"/>
            <w:hideMark/>
          </w:tcPr>
          <w:p w14:paraId="75D0173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4B183A81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000000" w:fill="D9D9D9"/>
            <w:vAlign w:val="center"/>
            <w:hideMark/>
          </w:tcPr>
          <w:p w14:paraId="7B895262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14:paraId="5E2A6C8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953" w:type="dxa"/>
            <w:shd w:val="clear" w:color="000000" w:fill="D9D9D9"/>
            <w:vAlign w:val="center"/>
            <w:hideMark/>
          </w:tcPr>
          <w:p w14:paraId="1C92DC8D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C3216E" w:rsidRPr="009856F4" w14:paraId="04541F63" w14:textId="77777777" w:rsidTr="008B6330">
        <w:tc>
          <w:tcPr>
            <w:tcW w:w="699" w:type="dxa"/>
            <w:vAlign w:val="center"/>
            <w:hideMark/>
          </w:tcPr>
          <w:p w14:paraId="7DBDEC83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A2759F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52B36D03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0,853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869F7E9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24588E19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7450107F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</w:t>
            </w:r>
            <w:r w:rsidRPr="009856F4">
              <w:rPr>
                <w:strike/>
                <w:noProof/>
                <w:color w:val="000000"/>
                <w:sz w:val="16"/>
                <w:szCs w:val="16"/>
              </w:rPr>
              <w:t xml:space="preserve"> </w:t>
            </w:r>
            <w:r w:rsidRPr="009856F4">
              <w:rPr>
                <w:noProof/>
                <w:color w:val="000000"/>
                <w:sz w:val="16"/>
                <w:szCs w:val="16"/>
              </w:rPr>
              <w:t>przepustu,</w:t>
            </w:r>
          </w:p>
          <w:p w14:paraId="3E95D9E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naprawa powierzchni betonowych zaprawami typu PCC wraz z zabezpieczeniem antykorozyjnym zestawem malarskim,</w:t>
            </w:r>
          </w:p>
          <w:p w14:paraId="15D5B09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hydroizolacji cienkowarstwowej,</w:t>
            </w:r>
          </w:p>
          <w:p w14:paraId="41E353E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nadbudowa skrzydeł,</w:t>
            </w:r>
          </w:p>
          <w:p w14:paraId="4916018F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nowej płyty zespalającej i wraz z gzymsami,</w:t>
            </w:r>
          </w:p>
          <w:p w14:paraId="6C46997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lastRenderedPageBreak/>
              <w:t>izolacja płyty zespalającej,</w:t>
            </w:r>
          </w:p>
          <w:p w14:paraId="6B7A9E95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 na gzymsach,</w:t>
            </w:r>
          </w:p>
          <w:p w14:paraId="7CC9D4DF" w14:textId="7ED0605B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kamiennym.</w:t>
            </w:r>
          </w:p>
          <w:p w14:paraId="65F85EA7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3D3DD7F9" w14:textId="77777777" w:rsidTr="008B6330">
        <w:tc>
          <w:tcPr>
            <w:tcW w:w="699" w:type="dxa"/>
            <w:vAlign w:val="center"/>
            <w:hideMark/>
          </w:tcPr>
          <w:p w14:paraId="2A44CFF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CEAF6A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D04EF7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1,281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1633B5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66E8384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75C47E3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rozbiórka istniejących głowic</w:t>
            </w:r>
          </w:p>
          <w:p w14:paraId="0E2B168B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 i wykonanie zabezpieczenia antykorozyjnego</w:t>
            </w:r>
          </w:p>
          <w:p w14:paraId="260C911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piaskowanie powierzchni przewodu </w:t>
            </w:r>
          </w:p>
          <w:p w14:paraId="4B25DFF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zabezpieczenie antykorozyjne powierzchni przewodu </w:t>
            </w:r>
          </w:p>
          <w:p w14:paraId="070ECA3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przedłużenie przewodu przepustu</w:t>
            </w:r>
          </w:p>
          <w:p w14:paraId="5D6FBF7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nowych głowic żelbetowych</w:t>
            </w:r>
          </w:p>
          <w:p w14:paraId="2311609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balustrad na gzymsach</w:t>
            </w:r>
          </w:p>
          <w:p w14:paraId="3E42846C" w14:textId="3FCFA968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18DEFA87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2E2B48F6" w14:textId="77777777" w:rsidTr="008B6330">
        <w:tc>
          <w:tcPr>
            <w:tcW w:w="699" w:type="dxa"/>
            <w:vAlign w:val="center"/>
            <w:hideMark/>
          </w:tcPr>
          <w:p w14:paraId="08933783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2C55E1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8B6F5A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2,338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DFB50C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0D56A9DA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50BED59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</w:p>
          <w:p w14:paraId="4414703F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</w:t>
            </w:r>
          </w:p>
          <w:p w14:paraId="5F2306C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6875534F" w14:textId="08C95CA9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  <w:p w14:paraId="7809E1E0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15609419" w14:textId="77777777" w:rsidTr="008B6330">
        <w:tc>
          <w:tcPr>
            <w:tcW w:w="699" w:type="dxa"/>
            <w:vAlign w:val="center"/>
            <w:hideMark/>
          </w:tcPr>
          <w:p w14:paraId="4D9ABF23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4A37D4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F09E54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2,717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9ADE8D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2FCACA0A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11B5A91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</w:t>
            </w:r>
          </w:p>
          <w:p w14:paraId="0125A25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31E2AB4A" w14:textId="40011C24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  <w:p w14:paraId="5FD1F994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35710558" w14:textId="77777777" w:rsidTr="008B6330">
        <w:tc>
          <w:tcPr>
            <w:tcW w:w="699" w:type="dxa"/>
            <w:vAlign w:val="center"/>
            <w:hideMark/>
          </w:tcPr>
          <w:p w14:paraId="351E3F7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475EE3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1B412F2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3,644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2EBA4C8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3C167F5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4620954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rozbiórka istniejącej konstrukcji przepustu, </w:t>
            </w:r>
          </w:p>
          <w:p w14:paraId="6B0ADE97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budowa nowego obiektu z ramowych żelbetowych elementów prefabrykowanych, światło przewodu 1,00 x 1,00m</w:t>
            </w:r>
          </w:p>
          <w:p w14:paraId="1B0A29F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</w:t>
            </w:r>
          </w:p>
          <w:p w14:paraId="6FF98E5F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18DE3243" w14:textId="652F7BE3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  <w:p w14:paraId="1F3AFFB8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1F3DBDF8" w14:textId="77777777" w:rsidTr="008B6330">
        <w:tc>
          <w:tcPr>
            <w:tcW w:w="699" w:type="dxa"/>
            <w:vAlign w:val="center"/>
            <w:hideMark/>
          </w:tcPr>
          <w:p w14:paraId="4BE6D01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0C9FB5D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0FBD060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4,040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619D6CCC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953" w:type="dxa"/>
            <w:vAlign w:val="center"/>
            <w:hideMark/>
          </w:tcPr>
          <w:p w14:paraId="6F63ACA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5DE3FEC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rozbiórka skrzydeł i burt koryta balastowego</w:t>
            </w:r>
          </w:p>
          <w:p w14:paraId="0EB2E0DB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napraw zaprawami typu PCC wraz zabezpieczeniem antykorozyjnym zestawem malarskim, pozostawionej konstrukcji żelbetowej ustroju nośnego i podpór,</w:t>
            </w:r>
          </w:p>
          <w:p w14:paraId="7F68F7F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poszerzenie płyty wraz z wykonaniem nowych burt</w:t>
            </w:r>
          </w:p>
          <w:p w14:paraId="78FE9B3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>skrzydeł żelbetowych</w:t>
            </w:r>
          </w:p>
          <w:p w14:paraId="5A95AC5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hydroizolacji koryta balastowego</w:t>
            </w:r>
          </w:p>
          <w:p w14:paraId="3B01E00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balustrad i stalowych chodników służbowych</w:t>
            </w:r>
          </w:p>
          <w:p w14:paraId="4D6B73C2" w14:textId="01E3CE1F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umocnienia koryta cieku wodnego narzutem kamiennym.</w:t>
            </w:r>
          </w:p>
          <w:p w14:paraId="2E44C4C6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155B3057" w14:textId="77777777" w:rsidTr="008B6330">
        <w:tc>
          <w:tcPr>
            <w:tcW w:w="699" w:type="dxa"/>
            <w:vAlign w:val="center"/>
            <w:hideMark/>
          </w:tcPr>
          <w:p w14:paraId="1EAD850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1D4036E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D944FCE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5,526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7DC65831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953" w:type="dxa"/>
            <w:vAlign w:val="center"/>
            <w:hideMark/>
          </w:tcPr>
          <w:p w14:paraId="3D325626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4F1FBD8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skośnych </w:t>
            </w:r>
          </w:p>
          <w:p w14:paraId="0FB5E59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5034AE2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50C107A0" w14:textId="290770CF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  <w:p w14:paraId="184E77E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099A9CA4" w14:textId="77777777" w:rsidTr="008B6330">
        <w:tc>
          <w:tcPr>
            <w:tcW w:w="699" w:type="dxa"/>
            <w:vAlign w:val="center"/>
            <w:hideMark/>
          </w:tcPr>
          <w:p w14:paraId="665A356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DBF61F2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221D5D3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6,008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B8E4B84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7CF3F1CC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3590201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przepustu,</w:t>
            </w:r>
          </w:p>
          <w:p w14:paraId="752AD08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naprawa powierzchni betonowych zaprawami typu PCC wraz zabezpieczeniem antykorozyjnym zestawem malarskim,</w:t>
            </w:r>
          </w:p>
          <w:p w14:paraId="068E357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hydroizolacji,</w:t>
            </w:r>
          </w:p>
          <w:p w14:paraId="18A5E415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nowych gzymsów,</w:t>
            </w:r>
          </w:p>
          <w:p w14:paraId="2F2BC8E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</w:t>
            </w:r>
            <w:r>
              <w:rPr>
                <w:noProof/>
                <w:color w:val="000000"/>
                <w:sz w:val="16"/>
                <w:szCs w:val="16"/>
              </w:rPr>
              <w:t xml:space="preserve"> oraz gzymsów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</w:t>
            </w:r>
            <w:r>
              <w:rPr>
                <w:noProof/>
                <w:color w:val="000000"/>
                <w:sz w:val="16"/>
                <w:szCs w:val="16"/>
              </w:rPr>
              <w:t>(</w:t>
            </w:r>
            <w:r w:rsidRPr="009856F4">
              <w:rPr>
                <w:noProof/>
                <w:color w:val="000000"/>
                <w:sz w:val="16"/>
                <w:szCs w:val="16"/>
              </w:rPr>
              <w:t>prefabryk</w:t>
            </w:r>
            <w:r>
              <w:rPr>
                <w:noProof/>
                <w:color w:val="000000"/>
                <w:sz w:val="16"/>
                <w:szCs w:val="16"/>
              </w:rPr>
              <w:t>at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systemu S</w:t>
            </w:r>
            <w:r>
              <w:rPr>
                <w:noProof/>
                <w:color w:val="000000"/>
                <w:sz w:val="16"/>
                <w:szCs w:val="16"/>
              </w:rPr>
              <w:t>)</w:t>
            </w:r>
            <w:r w:rsidRPr="009856F4">
              <w:rPr>
                <w:noProof/>
                <w:color w:val="000000"/>
                <w:sz w:val="16"/>
                <w:szCs w:val="16"/>
              </w:rPr>
              <w:t>,</w:t>
            </w:r>
          </w:p>
          <w:p w14:paraId="3DC7268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 na gzymsach,</w:t>
            </w:r>
          </w:p>
          <w:p w14:paraId="1C1CDB8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kamiennym.</w:t>
            </w:r>
          </w:p>
          <w:p w14:paraId="1A1DF05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6B6DF380" w14:textId="77777777" w:rsidTr="008B6330">
        <w:tc>
          <w:tcPr>
            <w:tcW w:w="699" w:type="dxa"/>
            <w:vAlign w:val="center"/>
            <w:hideMark/>
          </w:tcPr>
          <w:p w14:paraId="0B78014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5D6593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5B28501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7,566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3495716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642C373C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0F4FE93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i burt koryta balastowego,</w:t>
            </w:r>
          </w:p>
          <w:p w14:paraId="07B1C1F7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napraw zaprawami typu PCC pozostawionej konstrukcji żelbetowej,</w:t>
            </w:r>
          </w:p>
          <w:p w14:paraId="496AC6F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poszerzenie płyty wraz z wykonaniem nowych burt,</w:t>
            </w:r>
          </w:p>
          <w:p w14:paraId="205EFDD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hydroizolacji koryta balastowego,</w:t>
            </w:r>
          </w:p>
          <w:p w14:paraId="773C14D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balustrad i stalowych chodników służbowych,</w:t>
            </w:r>
          </w:p>
          <w:p w14:paraId="56F854BF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umocnienia koryta cieku wodnego narzutem kamiennym.</w:t>
            </w:r>
          </w:p>
          <w:p w14:paraId="0FD7F8BC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533C8F10" w14:textId="77777777" w:rsidTr="008B6330">
        <w:tc>
          <w:tcPr>
            <w:tcW w:w="699" w:type="dxa"/>
            <w:vAlign w:val="center"/>
            <w:hideMark/>
          </w:tcPr>
          <w:p w14:paraId="74235FF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C25B1A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1D1CC6DC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7,962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74059712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158193BD" w14:textId="77777777" w:rsidR="00C3216E" w:rsidRPr="009856F4" w:rsidRDefault="00C3216E" w:rsidP="00282C7C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Zakres prac:</w:t>
            </w:r>
          </w:p>
          <w:p w14:paraId="270D796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lastRenderedPageBreak/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skośnych </w:t>
            </w:r>
          </w:p>
          <w:p w14:paraId="4AF8142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2A2AEA6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261D75CA" w14:textId="45AA5DE5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</w:tc>
      </w:tr>
      <w:tr w:rsidR="00C3216E" w:rsidRPr="009856F4" w14:paraId="44D5C29F" w14:textId="77777777" w:rsidTr="008B6330">
        <w:tc>
          <w:tcPr>
            <w:tcW w:w="699" w:type="dxa"/>
            <w:vAlign w:val="center"/>
            <w:hideMark/>
          </w:tcPr>
          <w:p w14:paraId="554939FE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542B5A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1B40264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8,877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070964D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953" w:type="dxa"/>
            <w:vAlign w:val="center"/>
            <w:hideMark/>
          </w:tcPr>
          <w:p w14:paraId="0E6D2C13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prac:</w:t>
            </w:r>
          </w:p>
          <w:p w14:paraId="7F2189E4" w14:textId="587DDF9C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naprawa zabezpieczenia przed osuwaniem się tłucznia za pomocą koszy gabionowych.</w:t>
            </w:r>
          </w:p>
          <w:p w14:paraId="44B3E7F0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sz w:val="16"/>
                <w:szCs w:val="16"/>
              </w:rPr>
            </w:pPr>
          </w:p>
        </w:tc>
      </w:tr>
      <w:tr w:rsidR="00C3216E" w:rsidRPr="009856F4" w14:paraId="2BD19403" w14:textId="77777777" w:rsidTr="008B6330">
        <w:tc>
          <w:tcPr>
            <w:tcW w:w="699" w:type="dxa"/>
            <w:vAlign w:val="center"/>
            <w:hideMark/>
          </w:tcPr>
          <w:p w14:paraId="57981ED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1E3BFC1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193FF19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9,379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523A9E3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953" w:type="dxa"/>
            <w:vAlign w:val="center"/>
            <w:hideMark/>
          </w:tcPr>
          <w:p w14:paraId="04394242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23AF9AD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przepustu,</w:t>
            </w:r>
          </w:p>
          <w:p w14:paraId="22D330A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oczyszczenie powierzchni ceglanej metodą strumieniowo-ścierną,</w:t>
            </w:r>
          </w:p>
          <w:p w14:paraId="1AFE194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weryfikacja odkrytych miejsc rys i oczyszczonych spękań pod kątem, konieczności wykonania iniekcji,</w:t>
            </w:r>
          </w:p>
          <w:p w14:paraId="211CDC37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iniekcji sklejającej rys/szczelin materiałem na bazie żywic epoksydowych,</w:t>
            </w:r>
          </w:p>
          <w:p w14:paraId="6B38E38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wymiana zmurszałych/skorodowanych cegieł,</w:t>
            </w:r>
          </w:p>
          <w:p w14:paraId="007D78B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uzupełnienie fug pomiędzy cegłami,</w:t>
            </w:r>
          </w:p>
          <w:p w14:paraId="688C4FF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w-wy hydrofobowej na powierzchniach ceglanych,</w:t>
            </w:r>
          </w:p>
          <w:p w14:paraId="69E4372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narażonych na działanie czynników atmosferycznych,</w:t>
            </w:r>
          </w:p>
          <w:p w14:paraId="7325C875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ułożenie membrany odwodnieniowej oraz drenokolektorów,</w:t>
            </w:r>
          </w:p>
          <w:p w14:paraId="0B882E2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nadbudowa skrzydeł oraz gzymsów,</w:t>
            </w:r>
          </w:p>
          <w:p w14:paraId="025FA5E7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opaski z narzutu kamiennego wzdłuż skrzydeł oraz gzymsu,</w:t>
            </w:r>
          </w:p>
          <w:p w14:paraId="2A6C3B9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schodów skarpowych,</w:t>
            </w:r>
          </w:p>
          <w:p w14:paraId="15365A2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balustrad,</w:t>
            </w:r>
          </w:p>
          <w:p w14:paraId="612CB22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umocnienia koryta cieku wodnego narzutem kamiennym.</w:t>
            </w:r>
          </w:p>
          <w:p w14:paraId="0ABA656C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243055AF" w14:textId="77777777" w:rsidTr="008B6330">
        <w:tc>
          <w:tcPr>
            <w:tcW w:w="699" w:type="dxa"/>
            <w:vAlign w:val="center"/>
            <w:hideMark/>
          </w:tcPr>
          <w:p w14:paraId="2227FE4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3528C5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0DE8EF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11,207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351F7DC3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14286820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robót:</w:t>
            </w:r>
          </w:p>
          <w:p w14:paraId="6D2F55A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</w:t>
            </w:r>
          </w:p>
          <w:p w14:paraId="4BF52907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oczyszczenie powierzchni ceglanej metodą strumieniowo-ścierną</w:t>
            </w:r>
          </w:p>
          <w:p w14:paraId="1733D11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weryfikacja odkrytych miejsc rys i oczyszczonych spękań pod kątem konieczności wykonania iniekcji,</w:t>
            </w:r>
          </w:p>
          <w:p w14:paraId="39E8B67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iniekcji sklejającej rys/szczelin materiałem na bazie żywic epoksydowych</w:t>
            </w:r>
          </w:p>
          <w:p w14:paraId="2FAC068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wymiana zmurszałych/skorodowanych cegieł uzupełnienie fug pomiędzy cegłami</w:t>
            </w:r>
          </w:p>
          <w:p w14:paraId="758293EC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w-wy hydrofobowej na powierzchniach ceglanych</w:t>
            </w:r>
          </w:p>
          <w:p w14:paraId="2D71B7C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ułożenie membrany odwodnieniowej oraz drenokolektorów</w:t>
            </w:r>
          </w:p>
          <w:p w14:paraId="7EA313B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nadbudowa skrzydeł oraz gzymsów</w:t>
            </w:r>
          </w:p>
          <w:p w14:paraId="5137706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opaski narzutu kamiennego wzdłuż skrzydeł oraz gzymsu</w:t>
            </w:r>
          </w:p>
          <w:p w14:paraId="56E0DAA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schodów skarpowych</w:t>
            </w:r>
          </w:p>
          <w:p w14:paraId="0B30A5A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balustrad</w:t>
            </w:r>
          </w:p>
          <w:p w14:paraId="4D5D0BCF" w14:textId="029AEFE0" w:rsidR="00C3216E" w:rsidRPr="00282C7C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282C7C">
              <w:rPr>
                <w:noProof/>
                <w:color w:val="000000"/>
                <w:sz w:val="16"/>
                <w:szCs w:val="16"/>
              </w:rPr>
              <w:t>wykonanie umocnienia koryta cieku wodnego  narzutem kamiennym.</w:t>
            </w:r>
          </w:p>
          <w:p w14:paraId="059AF186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1C54FBA6" w14:textId="77777777" w:rsidTr="008B6330">
        <w:tc>
          <w:tcPr>
            <w:tcW w:w="699" w:type="dxa"/>
            <w:vAlign w:val="center"/>
            <w:hideMark/>
          </w:tcPr>
          <w:p w14:paraId="6D53D04C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36AD684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74B456CC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11,619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572CFF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609FFF87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22290FEF" w14:textId="395AED5B" w:rsidR="00C3216E" w:rsidRPr="00282C7C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rozbiórka  -  likwidacja obiektu</w:t>
            </w:r>
          </w:p>
        </w:tc>
      </w:tr>
      <w:tr w:rsidR="00C3216E" w:rsidRPr="009856F4" w14:paraId="34D69A7B" w14:textId="77777777" w:rsidTr="008B6330">
        <w:tc>
          <w:tcPr>
            <w:tcW w:w="699" w:type="dxa"/>
            <w:vAlign w:val="center"/>
            <w:hideMark/>
          </w:tcPr>
          <w:p w14:paraId="0346CF2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E858EFD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74CB63DD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11,988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39C311F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0B95142A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7133442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rozbiórka  -  likwidacja obiektu</w:t>
            </w:r>
          </w:p>
          <w:p w14:paraId="56CA9583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C3216E" w:rsidRPr="009856F4" w14:paraId="05104D9A" w14:textId="77777777" w:rsidTr="008B6330">
        <w:tc>
          <w:tcPr>
            <w:tcW w:w="699" w:type="dxa"/>
            <w:vAlign w:val="center"/>
            <w:hideMark/>
          </w:tcPr>
          <w:p w14:paraId="27F13CFF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CBDD41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97E147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12,276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04E4671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49528304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7D78FEC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rozbiórka  -  likwidacja obiektu</w:t>
            </w:r>
          </w:p>
          <w:p w14:paraId="25D204D6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C3216E" w:rsidRPr="009856F4" w14:paraId="29154DAD" w14:textId="77777777" w:rsidTr="008B6330">
        <w:tc>
          <w:tcPr>
            <w:tcW w:w="699" w:type="dxa"/>
            <w:vAlign w:val="center"/>
            <w:hideMark/>
          </w:tcPr>
          <w:p w14:paraId="5D7DC7D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D68541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666F50D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13,039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77D61C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001D2468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790A48B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</w:t>
            </w:r>
          </w:p>
          <w:p w14:paraId="1A94E21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3C1CAD80" w14:textId="7263D791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  <w:p w14:paraId="3338E77C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48C7366D" w14:textId="77777777" w:rsidTr="008B6330">
        <w:tc>
          <w:tcPr>
            <w:tcW w:w="699" w:type="dxa"/>
            <w:vAlign w:val="center"/>
            <w:hideMark/>
          </w:tcPr>
          <w:p w14:paraId="3151A03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37C4AEE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725343F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13,517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7F63E4DF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36504668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40A9E65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skrzydeł żelbetowych </w:t>
            </w:r>
          </w:p>
          <w:p w14:paraId="50F55F6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6B441F39" w14:textId="4F7B9393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  <w:p w14:paraId="2F6ECD50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69311F7E" w14:textId="77777777" w:rsidTr="008B6330">
        <w:tc>
          <w:tcPr>
            <w:tcW w:w="699" w:type="dxa"/>
            <w:vAlign w:val="center"/>
            <w:hideMark/>
          </w:tcPr>
          <w:p w14:paraId="1D7FCE9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B24316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688BE2C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13,633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06F471D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6ABFB5A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57A9514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</w:t>
            </w:r>
          </w:p>
          <w:p w14:paraId="15A05A8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 narzutem kamiennym</w:t>
            </w:r>
          </w:p>
          <w:p w14:paraId="43BCB97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  <w:p w14:paraId="3A22EED4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26ED5B2F" w14:textId="77777777" w:rsidTr="008B6330">
        <w:tc>
          <w:tcPr>
            <w:tcW w:w="699" w:type="dxa"/>
            <w:vAlign w:val="center"/>
            <w:hideMark/>
          </w:tcPr>
          <w:p w14:paraId="1C9214DE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B37584C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054338AD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14,082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7EE1E8E2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3BB03477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71D9979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przepustu,</w:t>
            </w:r>
          </w:p>
          <w:p w14:paraId="4398637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lastRenderedPageBreak/>
              <w:t>rozbiórka skrzydeł oraz gzymsów z płytą zespalającą,</w:t>
            </w:r>
          </w:p>
          <w:p w14:paraId="482C219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naprawa powierzchni betonowych zaprawami typu PCC wraz zabezpieczeniem antykorozyjnym zestawem malarskim,</w:t>
            </w:r>
          </w:p>
          <w:p w14:paraId="6011B6DB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hydroizolacji,</w:t>
            </w:r>
          </w:p>
          <w:p w14:paraId="22A0EC5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przedłużenie przewodu przepustu systemowymi prefabrykatami,</w:t>
            </w:r>
          </w:p>
          <w:p w14:paraId="1296A377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nowych gzymsów wraz z płytą zespalającą,</w:t>
            </w:r>
          </w:p>
          <w:p w14:paraId="3809BD0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zabudowa skrzydeł prefabrykowanych systemu S,</w:t>
            </w:r>
          </w:p>
          <w:p w14:paraId="68A4D91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 na gzymsach,</w:t>
            </w:r>
          </w:p>
          <w:p w14:paraId="1728CEE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ciekuwodnego  narzutem kamiennym.</w:t>
            </w:r>
          </w:p>
          <w:p w14:paraId="13971AD7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1186CB01" w14:textId="77777777" w:rsidTr="008B6330">
        <w:tc>
          <w:tcPr>
            <w:tcW w:w="699" w:type="dxa"/>
            <w:vAlign w:val="center"/>
            <w:hideMark/>
          </w:tcPr>
          <w:p w14:paraId="7ACFF2F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6A7CB5D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E317119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14,411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09CC9C69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099910D6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  <w:r w:rsidRPr="009856F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027870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</w:t>
            </w:r>
          </w:p>
          <w:p w14:paraId="17750F7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rozbiórka skrzydeł oraz gzymsów z płytą zespalającą</w:t>
            </w:r>
          </w:p>
          <w:p w14:paraId="00DEE08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naprawa powierzchni betonowych zaprawami typu PCC wraz z zabezpieczeniem antykorozyjnym zestawem malarskim</w:t>
            </w:r>
          </w:p>
          <w:p w14:paraId="0157AF6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hydroizolacji</w:t>
            </w:r>
          </w:p>
          <w:p w14:paraId="1BEFA8A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przedłużenie przewodu przepustu systemowymi prefabrykatami</w:t>
            </w:r>
          </w:p>
          <w:p w14:paraId="5426E00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nowych gzymsów wraz z płytą zespalającą</w:t>
            </w:r>
          </w:p>
          <w:p w14:paraId="726D62A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zabudowa skrzydeł prefabrykowanych systemu S</w:t>
            </w:r>
          </w:p>
          <w:p w14:paraId="696F0E7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 na gzymsach</w:t>
            </w:r>
          </w:p>
          <w:p w14:paraId="604364BE" w14:textId="2D75861C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kamiennym.</w:t>
            </w:r>
          </w:p>
          <w:p w14:paraId="147CC463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4F4A887F" w14:textId="77777777" w:rsidTr="008B6330">
        <w:tc>
          <w:tcPr>
            <w:tcW w:w="699" w:type="dxa"/>
            <w:vAlign w:val="center"/>
            <w:hideMark/>
          </w:tcPr>
          <w:p w14:paraId="7B26B25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69395CF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6E6EBA9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15,179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3EB747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0AE07478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5FE0D4A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likwidacja obiektu</w:t>
            </w:r>
          </w:p>
        </w:tc>
      </w:tr>
      <w:tr w:rsidR="00C3216E" w:rsidRPr="009856F4" w14:paraId="08C72C5F" w14:textId="77777777" w:rsidTr="008B6330">
        <w:tc>
          <w:tcPr>
            <w:tcW w:w="699" w:type="dxa"/>
            <w:vAlign w:val="center"/>
            <w:hideMark/>
          </w:tcPr>
          <w:p w14:paraId="79633FB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F8FFF3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023E8939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15,459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3422F1A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3B9D5203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1D600C5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likwidacja obiektu</w:t>
            </w:r>
          </w:p>
        </w:tc>
      </w:tr>
      <w:tr w:rsidR="00C3216E" w:rsidRPr="009856F4" w14:paraId="36F4BEE4" w14:textId="77777777" w:rsidTr="008B6330">
        <w:tc>
          <w:tcPr>
            <w:tcW w:w="699" w:type="dxa"/>
            <w:vAlign w:val="center"/>
            <w:hideMark/>
          </w:tcPr>
          <w:p w14:paraId="5BFDF12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81971A9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32A29F9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15,767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3991D8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640ECFB5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274342C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 w:rsidRPr="009856F4">
              <w:rPr>
                <w:noProof/>
                <w:color w:val="000000"/>
                <w:sz w:val="16"/>
                <w:szCs w:val="16"/>
              </w:rPr>
              <w:t>rozbiórka istniejącej konstrukcji przepustu</w:t>
            </w:r>
          </w:p>
          <w:p w14:paraId="5A656E9C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budowa nowego obiektu  żelbetowego  - rama żelbetowa 1,00x1,00m</w:t>
            </w:r>
          </w:p>
          <w:p w14:paraId="005137DC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wykonanie 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skośnych </w:t>
            </w:r>
          </w:p>
          <w:p w14:paraId="46D8969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7E15E40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32BBF821" w14:textId="200E75C3" w:rsidR="00C3216E" w:rsidRPr="00234BD5" w:rsidRDefault="00C3216E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  <w:p w14:paraId="702AD9DC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22C134EC" w14:textId="77777777" w:rsidTr="008B6330">
        <w:tc>
          <w:tcPr>
            <w:tcW w:w="699" w:type="dxa"/>
            <w:vAlign w:val="center"/>
            <w:hideMark/>
          </w:tcPr>
          <w:p w14:paraId="664BEEF1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A1A83A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639209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16,019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8A41DE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5B1C8AC6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7104B5E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</w:t>
            </w:r>
          </w:p>
          <w:p w14:paraId="5CC449CB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rozbiórka skrzydeł oraz gzymsów z płytą zespalającą</w:t>
            </w:r>
          </w:p>
          <w:p w14:paraId="714FE4F5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naprawa powierzchni betonowych zaprawami typu PCC wraz z zabezpieczeniem antykorozyjnym zestawem malarskim</w:t>
            </w:r>
          </w:p>
          <w:p w14:paraId="210F80A5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hydroizolacji</w:t>
            </w:r>
          </w:p>
          <w:p w14:paraId="6AC6F44F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przedłużenie przewodu przepustu systemowymi prefabrykatami</w:t>
            </w:r>
          </w:p>
          <w:p w14:paraId="6D9767A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nowych gzymsów wraz z płytą zespalającą</w:t>
            </w:r>
          </w:p>
          <w:p w14:paraId="647002F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zabudowa skrzydeł prefabrykowanych systemu S</w:t>
            </w:r>
          </w:p>
          <w:p w14:paraId="382F092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 na gzymsach</w:t>
            </w:r>
          </w:p>
          <w:p w14:paraId="7F7F49A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kamiennym.</w:t>
            </w:r>
          </w:p>
          <w:p w14:paraId="51396AC0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059FA689" w14:textId="77777777" w:rsidTr="008B6330">
        <w:tc>
          <w:tcPr>
            <w:tcW w:w="699" w:type="dxa"/>
            <w:vAlign w:val="center"/>
            <w:hideMark/>
          </w:tcPr>
          <w:p w14:paraId="69180E29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AE41F39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7C8EAFDC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17,007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08FD892E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01845FBD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4E5987B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</w:t>
            </w:r>
          </w:p>
          <w:p w14:paraId="5BB837D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45433FE5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  <w:p w14:paraId="3FF719A5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35487A1F" w14:textId="77777777" w:rsidTr="008B6330">
        <w:tc>
          <w:tcPr>
            <w:tcW w:w="699" w:type="dxa"/>
            <w:vAlign w:val="center"/>
            <w:hideMark/>
          </w:tcPr>
          <w:p w14:paraId="58C4963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8C3513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80E616C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17,944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6ABC54E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56123EF7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15067F25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likwidacja obiektu  </w:t>
            </w:r>
          </w:p>
        </w:tc>
      </w:tr>
      <w:tr w:rsidR="00C3216E" w:rsidRPr="009856F4" w14:paraId="6F0B14CA" w14:textId="77777777" w:rsidTr="008B6330">
        <w:tc>
          <w:tcPr>
            <w:tcW w:w="699" w:type="dxa"/>
            <w:vAlign w:val="center"/>
            <w:hideMark/>
          </w:tcPr>
          <w:p w14:paraId="3881BC4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4208811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F10EEAF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18,157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7A188BD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6B079A57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1DB8FA1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skośnych </w:t>
            </w:r>
          </w:p>
          <w:p w14:paraId="5C5EE8D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 narzutem kamiennym</w:t>
            </w:r>
          </w:p>
          <w:p w14:paraId="401791EB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6345A9F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  <w:p w14:paraId="0296D236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34251BDE" w14:textId="77777777" w:rsidTr="008B6330">
        <w:tc>
          <w:tcPr>
            <w:tcW w:w="699" w:type="dxa"/>
            <w:vAlign w:val="center"/>
            <w:hideMark/>
          </w:tcPr>
          <w:p w14:paraId="17298BE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FE9443C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22EB7C6D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18,767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3F113824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12A38F0E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27B3B4A0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likwidacja obiektu  </w:t>
            </w:r>
          </w:p>
        </w:tc>
      </w:tr>
      <w:tr w:rsidR="00C3216E" w:rsidRPr="009856F4" w14:paraId="3D3CDDE8" w14:textId="77777777" w:rsidTr="008B6330">
        <w:tc>
          <w:tcPr>
            <w:tcW w:w="699" w:type="dxa"/>
            <w:vAlign w:val="center"/>
            <w:hideMark/>
          </w:tcPr>
          <w:p w14:paraId="0EAAE0E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C82BBCF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E6BCF63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20,486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18FFE4F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2C0026C2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1CDBB57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przepustu,</w:t>
            </w:r>
          </w:p>
          <w:p w14:paraId="33CCAF8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oczyszczenie powierzchni ceglanej metodą strumieniowo-ścierną,</w:t>
            </w:r>
          </w:p>
          <w:p w14:paraId="4E75C09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weryfikacja odkrytych miejsc rys i oczyszczonych spękań pod kątem konieczności wykonania iniekcji,</w:t>
            </w:r>
          </w:p>
          <w:p w14:paraId="1669CA0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iniekcji sklejającej rys/szczelin materiałem na bazie żywic epoksydowych,</w:t>
            </w:r>
          </w:p>
          <w:p w14:paraId="737752D7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wymiana zmurszałych/skorodowanych cegieł,</w:t>
            </w:r>
          </w:p>
          <w:p w14:paraId="43B1F11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lastRenderedPageBreak/>
              <w:t>uzupełnienie fug pomiędzy cegłami,</w:t>
            </w:r>
          </w:p>
          <w:p w14:paraId="1C7A403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warstwy hydrofobowej na powierzchniach ceglanych</w:t>
            </w:r>
          </w:p>
          <w:p w14:paraId="18FD6CEC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ułożenie membrany odwodnieniowej oraz drenokolektorów,</w:t>
            </w:r>
          </w:p>
          <w:p w14:paraId="4D485A6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nadbudowa skrzydeł oraz gzymsów,</w:t>
            </w:r>
          </w:p>
          <w:p w14:paraId="6BC0CB8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opaski z narzutu kamiennego wzdłuż skrzydeł oraz gzymsu,</w:t>
            </w:r>
          </w:p>
          <w:p w14:paraId="5E4CD707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schodów skarpowych,</w:t>
            </w:r>
          </w:p>
          <w:p w14:paraId="44E2116B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balustrad,</w:t>
            </w:r>
          </w:p>
          <w:p w14:paraId="2FC3029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umocnienia koryta cieku wodnego  narzutem kamiennym.</w:t>
            </w:r>
          </w:p>
          <w:p w14:paraId="6747816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77774461" w14:textId="77777777" w:rsidTr="008B6330">
        <w:tc>
          <w:tcPr>
            <w:tcW w:w="699" w:type="dxa"/>
            <w:vAlign w:val="center"/>
            <w:hideMark/>
          </w:tcPr>
          <w:p w14:paraId="6319E6A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3B322B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A476BDF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21,278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6102161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28154BAA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5404892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przepustu,</w:t>
            </w:r>
          </w:p>
          <w:p w14:paraId="4D0E998C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oczyszczenie powierzchni ceglanej metodą strumieniowo-ścierną,</w:t>
            </w:r>
          </w:p>
          <w:p w14:paraId="44257DC7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weryfikacja odkrytych miejsc rys i oczyszczonych spękań pod kątem konieczności wykonania iniekcji,</w:t>
            </w:r>
          </w:p>
          <w:p w14:paraId="6D57270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iniekcji sklejającej rys/szczelin materiałem na bazie żywic epoksydowych,</w:t>
            </w:r>
          </w:p>
          <w:p w14:paraId="43818C1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wymiana zmurszałych/skorodowanych cegieł,</w:t>
            </w:r>
          </w:p>
          <w:p w14:paraId="5BE91A8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uzupełnienie fug pomiędzy cegłami,</w:t>
            </w:r>
          </w:p>
          <w:p w14:paraId="18AAF59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warstwy hydrofobowej na powierzchniach ceglanych narażonych na działanie czynników atmosferycznych,</w:t>
            </w:r>
          </w:p>
          <w:p w14:paraId="719CB88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ułożenie membrany odwodnieniowej oraz drenokolektorów,</w:t>
            </w:r>
          </w:p>
          <w:p w14:paraId="2460445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nadbudowa skrzydeł oraz gzymsów,</w:t>
            </w:r>
          </w:p>
          <w:p w14:paraId="1C29F501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opaski z narzutu kamiennego wzdłuż skrzydeł oraz gzymsu,</w:t>
            </w:r>
          </w:p>
          <w:p w14:paraId="10A8DA7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schodów skarpowych,</w:t>
            </w:r>
          </w:p>
          <w:p w14:paraId="38D1DC6D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balustrad,</w:t>
            </w:r>
          </w:p>
          <w:p w14:paraId="6602093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umocnienia koryta cieku wodnego narzutem kamiennym.</w:t>
            </w:r>
          </w:p>
          <w:p w14:paraId="7728E8C8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4CA98B6A" w14:textId="77777777" w:rsidTr="008B6330">
        <w:tc>
          <w:tcPr>
            <w:tcW w:w="699" w:type="dxa"/>
            <w:vAlign w:val="center"/>
            <w:hideMark/>
          </w:tcPr>
          <w:p w14:paraId="358723AB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C70164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1313CD15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21,886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79AF5AF1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5740D838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6DB3C22B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 przewodu przepustu,</w:t>
            </w:r>
          </w:p>
          <w:p w14:paraId="242CE60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oczyszczenie powierzchni ceglanej metodą strumieniowo-ścierną,</w:t>
            </w:r>
          </w:p>
          <w:p w14:paraId="6982796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weryfikacja odkrytych miejsc rys i oczyszczonych spękań pod kątem konieczności wykonania iniekcji,</w:t>
            </w:r>
          </w:p>
          <w:p w14:paraId="4D7962B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iniekcji sklejającej rys/szczelin materiałem na bazie żywic epoksydowych,</w:t>
            </w:r>
          </w:p>
          <w:p w14:paraId="44CC62E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wymiana zmurszałych/skorodowanych cegieł,</w:t>
            </w:r>
          </w:p>
          <w:p w14:paraId="6FFA93F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uzupełnienie fug pomiędzy cegłami,</w:t>
            </w:r>
          </w:p>
          <w:p w14:paraId="7B0ACA4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warstwy hydrofobowej na powierzchniach ceglanych narażonych na działanie czynników atmosferycznych,</w:t>
            </w:r>
          </w:p>
          <w:p w14:paraId="67FF39D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ułożenie membrany odwodnieniowej oraz drenokolektorów,</w:t>
            </w:r>
          </w:p>
          <w:p w14:paraId="455AFFE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nadbudowa skrzydeł oraz gzymsów,</w:t>
            </w:r>
          </w:p>
          <w:p w14:paraId="4F17A14C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opaski z narzutu kamiennego wzdłuż skrzydeł oraz gzymsu,</w:t>
            </w:r>
          </w:p>
          <w:p w14:paraId="5893C7C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schodów skarpowych,</w:t>
            </w:r>
          </w:p>
          <w:p w14:paraId="3864486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balustrad,</w:t>
            </w:r>
          </w:p>
          <w:p w14:paraId="7A3B78B4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umocnienia koryta cieku wodnego narzutem kamiennym.</w:t>
            </w:r>
          </w:p>
          <w:p w14:paraId="56927BF0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08F36935" w14:textId="77777777" w:rsidTr="008B6330">
        <w:tc>
          <w:tcPr>
            <w:tcW w:w="699" w:type="dxa"/>
            <w:vAlign w:val="center"/>
            <w:hideMark/>
          </w:tcPr>
          <w:p w14:paraId="1F564A8F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C771CC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1096D29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22,932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05188581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 xml:space="preserve">wiadukt </w:t>
            </w:r>
          </w:p>
        </w:tc>
        <w:tc>
          <w:tcPr>
            <w:tcW w:w="5953" w:type="dxa"/>
            <w:vAlign w:val="center"/>
            <w:hideMark/>
          </w:tcPr>
          <w:p w14:paraId="18C65944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0C5B506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uzupełnienie braków w umocnieniach skarp,</w:t>
            </w:r>
          </w:p>
          <w:p w14:paraId="2628834B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stref przejściowych na dojazdach do obiektu,</w:t>
            </w:r>
          </w:p>
          <w:p w14:paraId="7B41A218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oczyszczenie oraz zabezpieczenie antykorozyjne przęseł stalowych oraz balustrad,</w:t>
            </w:r>
          </w:p>
          <w:p w14:paraId="1FF4685C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oczyszczenie, naprawy powierzchniowe oraz zabezpieczenie antykorozyjne podpór żelbetowych,</w:t>
            </w:r>
          </w:p>
          <w:p w14:paraId="7E544BCA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schodów skarpowych,</w:t>
            </w:r>
          </w:p>
          <w:p w14:paraId="02EC7155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podlewek na ciosach podłożyskowych na wszystkich podporach i przyczółkach,</w:t>
            </w:r>
          </w:p>
          <w:p w14:paraId="64AAD67D" w14:textId="3F324B1A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demontaż osłon przeciwporażeniowych.</w:t>
            </w:r>
          </w:p>
        </w:tc>
      </w:tr>
      <w:tr w:rsidR="00C3216E" w:rsidRPr="009856F4" w14:paraId="45E408E6" w14:textId="77777777" w:rsidTr="008B6330">
        <w:tc>
          <w:tcPr>
            <w:tcW w:w="699" w:type="dxa"/>
            <w:vAlign w:val="center"/>
            <w:hideMark/>
          </w:tcPr>
          <w:p w14:paraId="7D17CA0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4AE5C1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000FA76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23,757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739644CD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66DA6E9F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64D2C4D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odmulenie/oczyszczenie istniejącego przewodu,</w:t>
            </w:r>
          </w:p>
          <w:p w14:paraId="04D7633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wciągniecie przewodu przepustu z blachy falistej,</w:t>
            </w:r>
          </w:p>
          <w:p w14:paraId="56055A3E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wypełnienie przestrzeni pomiędzy przewodem z blachy falistej a istniejącymi ściankami przepustu,</w:t>
            </w:r>
          </w:p>
          <w:p w14:paraId="2663D7A3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głowic,</w:t>
            </w:r>
          </w:p>
          <w:p w14:paraId="5F545D4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profilowanie oraz umocnienie koryta cieku wodnego i skarp nasypu torowego,</w:t>
            </w:r>
          </w:p>
          <w:p w14:paraId="428A8D09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balustrad.</w:t>
            </w:r>
          </w:p>
          <w:p w14:paraId="585166DD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26660B31" w14:textId="77777777" w:rsidTr="008B6330">
        <w:tc>
          <w:tcPr>
            <w:tcW w:w="699" w:type="dxa"/>
            <w:vAlign w:val="center"/>
            <w:hideMark/>
          </w:tcPr>
          <w:p w14:paraId="58362683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07049F4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5ED1F1B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24,151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37334F7A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467CCC2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3CB16716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oczyszczenie przewodu przepustu</w:t>
            </w:r>
          </w:p>
          <w:p w14:paraId="7CCC8C2F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naprawy powierzchniowej konstrukcji ceglanej wlotu oraz wylotu przepustu</w:t>
            </w:r>
          </w:p>
          <w:p w14:paraId="4E2AD512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profilowanie i umocnienie rowu torowego na wlocie do przepustu.</w:t>
            </w:r>
          </w:p>
          <w:p w14:paraId="5C3CDFE4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C3216E" w:rsidRPr="009856F4" w14:paraId="7D0D52D1" w14:textId="77777777" w:rsidTr="008B6330">
        <w:tc>
          <w:tcPr>
            <w:tcW w:w="699" w:type="dxa"/>
            <w:vAlign w:val="center"/>
            <w:hideMark/>
          </w:tcPr>
          <w:p w14:paraId="33C816B7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E1C4200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D1CB378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24,374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111DE8A6" w14:textId="77777777" w:rsidR="00C3216E" w:rsidRPr="009856F4" w:rsidRDefault="00C3216E" w:rsidP="00452452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953" w:type="dxa"/>
            <w:vAlign w:val="center"/>
            <w:hideMark/>
          </w:tcPr>
          <w:p w14:paraId="4372EAEB" w14:textId="77777777" w:rsidR="00C3216E" w:rsidRPr="009856F4" w:rsidRDefault="00C3216E" w:rsidP="00452452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robót:</w:t>
            </w:r>
          </w:p>
          <w:p w14:paraId="2AAAFF35" w14:textId="77777777" w:rsidR="00C3216E" w:rsidRPr="009856F4" w:rsidRDefault="00C3216E" w:rsidP="00282C7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brak robót </w:t>
            </w:r>
          </w:p>
        </w:tc>
      </w:tr>
    </w:tbl>
    <w:p w14:paraId="78B91624" w14:textId="77777777" w:rsidR="00C3216E" w:rsidRDefault="00C3216E" w:rsidP="00412204">
      <w:pPr>
        <w:pStyle w:val="Tekstpodstawowywcity"/>
        <w:spacing w:before="0" w:after="0" w:line="276" w:lineRule="auto"/>
        <w:ind w:left="0" w:firstLine="0"/>
        <w:rPr>
          <w:rFonts w:cs="Arial"/>
          <w:i/>
          <w:color w:val="2E74B5" w:themeColor="accent1" w:themeShade="BF"/>
          <w:sz w:val="18"/>
        </w:rPr>
      </w:pPr>
    </w:p>
    <w:p w14:paraId="57C915A6" w14:textId="5850749E" w:rsidR="00AF04EE" w:rsidRDefault="00AF04EE" w:rsidP="00890461">
      <w:pPr>
        <w:spacing w:before="0" w:after="0" w:line="276" w:lineRule="auto"/>
        <w:ind w:left="0" w:firstLine="0"/>
        <w:rPr>
          <w:bCs/>
          <w:sz w:val="22"/>
        </w:rPr>
      </w:pPr>
    </w:p>
    <w:p w14:paraId="7FFD3FBB" w14:textId="7A458340" w:rsidR="00890461" w:rsidRDefault="00890461" w:rsidP="00890461">
      <w:pPr>
        <w:spacing w:before="0" w:after="0" w:line="276" w:lineRule="auto"/>
        <w:ind w:left="0" w:firstLine="0"/>
        <w:rPr>
          <w:bCs/>
          <w:sz w:val="22"/>
        </w:rPr>
      </w:pPr>
      <w:r w:rsidRPr="00890461">
        <w:rPr>
          <w:bCs/>
          <w:sz w:val="22"/>
        </w:rPr>
        <w:t>Zakres robót na obiektach inżynieryjnych na linii nr 301</w:t>
      </w:r>
      <w:r>
        <w:rPr>
          <w:bCs/>
          <w:sz w:val="22"/>
        </w:rPr>
        <w:t>:</w:t>
      </w:r>
    </w:p>
    <w:p w14:paraId="2B1CDF4E" w14:textId="77777777" w:rsidR="00890461" w:rsidRDefault="00890461" w:rsidP="00890461">
      <w:pPr>
        <w:spacing w:before="0" w:after="0" w:line="276" w:lineRule="auto"/>
        <w:ind w:left="0" w:firstLine="0"/>
        <w:rPr>
          <w:bCs/>
          <w:sz w:val="22"/>
        </w:rPr>
      </w:pP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29"/>
        <w:gridCol w:w="859"/>
        <w:gridCol w:w="1092"/>
        <w:gridCol w:w="5991"/>
      </w:tblGrid>
      <w:tr w:rsidR="00F85954" w:rsidRPr="009856F4" w14:paraId="4F3F3ED9" w14:textId="77777777" w:rsidTr="00AF04EE">
        <w:trPr>
          <w:trHeight w:val="458"/>
        </w:trPr>
        <w:tc>
          <w:tcPr>
            <w:tcW w:w="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C9067FF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Lp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AF26DC3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Nr linii</w:t>
            </w:r>
          </w:p>
        </w:tc>
        <w:tc>
          <w:tcPr>
            <w:tcW w:w="8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169C0A9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km</w:t>
            </w:r>
          </w:p>
        </w:tc>
        <w:tc>
          <w:tcPr>
            <w:tcW w:w="10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14:paraId="7110DFAB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 xml:space="preserve">rodzaj obiektu </w:t>
            </w:r>
            <w:r w:rsidRPr="009856F4">
              <w:rPr>
                <w:sz w:val="16"/>
                <w:szCs w:val="16"/>
              </w:rPr>
              <w:br/>
              <w:t>wg. Id-2(D-2)</w:t>
            </w:r>
          </w:p>
        </w:tc>
        <w:tc>
          <w:tcPr>
            <w:tcW w:w="58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F619FE1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robót</w:t>
            </w:r>
          </w:p>
        </w:tc>
      </w:tr>
      <w:tr w:rsidR="00F85954" w:rsidRPr="009856F4" w14:paraId="511CDDE8" w14:textId="77777777" w:rsidTr="00AF04EE">
        <w:trPr>
          <w:trHeight w:val="458"/>
        </w:trPr>
        <w:tc>
          <w:tcPr>
            <w:tcW w:w="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5AE8F1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A744C8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06A7B0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5BEE85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58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DA2727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F85954" w:rsidRPr="009856F4" w14:paraId="3A393F4C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14:paraId="5B79E5D8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14:paraId="6E738421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14:paraId="60A0DF12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14:paraId="169AA3C3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14:paraId="45892AB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b/>
                <w:bCs/>
                <w:sz w:val="16"/>
                <w:szCs w:val="16"/>
              </w:rPr>
            </w:pPr>
            <w:r w:rsidRPr="009856F4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F85954" w:rsidRPr="009856F4" w14:paraId="7747BE4A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07A6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83843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3045B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3,068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B02B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9A72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08A5F171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brak robót </w:t>
            </w:r>
          </w:p>
          <w:p w14:paraId="612C3059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F85954" w:rsidRPr="009856F4" w14:paraId="62BF171E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15A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81377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FADF8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5,838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1F8F4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8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C89E21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11672AA3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mostu pod dwa tory tor nr 1 i 2,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równoległych wspornikowych. </w:t>
            </w:r>
          </w:p>
          <w:p w14:paraId="3DDB701A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umocnienie stożków nasypu, </w:t>
            </w:r>
          </w:p>
          <w:p w14:paraId="26687AD3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113CC147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62CF855A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  <w:p w14:paraId="4E3BAF40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F85954" w:rsidRPr="009856F4" w14:paraId="19EC2EC4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D72D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9CE29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6DB8E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6,681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E19633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048A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1656C5BA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likwidacja obiektu  </w:t>
            </w:r>
          </w:p>
        </w:tc>
      </w:tr>
      <w:tr w:rsidR="00F85954" w:rsidRPr="009856F4" w14:paraId="0C8B9A32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D68B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54F5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91944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7,640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7B0C83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CA04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5312DDD0" w14:textId="61624278" w:rsidR="00F85954" w:rsidRPr="00234BD5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brak robót</w:t>
            </w:r>
          </w:p>
          <w:p w14:paraId="15D44C9B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F85954" w:rsidRPr="009856F4" w14:paraId="479068E2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395E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B6BF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F90EE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8,268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E7E89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5C9A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51942EB3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skośnych</w:t>
            </w:r>
          </w:p>
          <w:p w14:paraId="3CD0700E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 narzutem kamiennym</w:t>
            </w:r>
          </w:p>
          <w:p w14:paraId="23679990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587ADFEF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  <w:p w14:paraId="7CEDBD9F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F85954" w:rsidRPr="009856F4" w14:paraId="7E07DEDE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8424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E0AFB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817FA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9,354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DC8EAB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D61E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3D7805E1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brak robót </w:t>
            </w:r>
          </w:p>
          <w:p w14:paraId="40865F6E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F85954" w:rsidRPr="009856F4" w14:paraId="605832E6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D7A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7A00D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3DFE6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10,467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4157D7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B26B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51706825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 xml:space="preserve">likwidacja obiektu  </w:t>
            </w:r>
          </w:p>
        </w:tc>
      </w:tr>
      <w:tr w:rsidR="00F85954" w:rsidRPr="009856F4" w14:paraId="6A9448D3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8B21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74835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9DD37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11,684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A85727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5AA6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prac:</w:t>
            </w:r>
          </w:p>
          <w:p w14:paraId="2EB63FDD" w14:textId="77777777" w:rsidR="00F85954" w:rsidRPr="003009BC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 w:rsidRPr="003009BC">
              <w:rPr>
                <w:noProof/>
                <w:color w:val="000000"/>
                <w:sz w:val="16"/>
                <w:szCs w:val="16"/>
              </w:rPr>
              <w:t xml:space="preserve">przebudowa głowic żelbetowych </w:t>
            </w:r>
          </w:p>
          <w:p w14:paraId="20BCC58C" w14:textId="77777777" w:rsidR="00F85954" w:rsidRPr="003009BC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3009BC">
              <w:rPr>
                <w:noProof/>
                <w:color w:val="000000"/>
                <w:sz w:val="16"/>
                <w:szCs w:val="16"/>
              </w:rPr>
              <w:t xml:space="preserve">umocnienie koryta 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cieku wodnego </w:t>
            </w:r>
            <w:r w:rsidRPr="003009BC">
              <w:rPr>
                <w:noProof/>
                <w:color w:val="000000"/>
                <w:sz w:val="16"/>
                <w:szCs w:val="16"/>
              </w:rPr>
              <w:t>narzutem kamiennym</w:t>
            </w:r>
          </w:p>
          <w:p w14:paraId="058C187E" w14:textId="119E2FC6" w:rsidR="00F85954" w:rsidRPr="00234BD5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3009BC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</w:tc>
      </w:tr>
      <w:tr w:rsidR="00F85954" w:rsidRPr="009856F4" w14:paraId="32D51B0E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C98D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30C92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641E3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12,278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6A7D41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EDA6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45D0B446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skośnych </w:t>
            </w:r>
          </w:p>
          <w:p w14:paraId="72A0B965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1AF551FA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5056A814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Z prawej strony toru, ze względu na uwarunkowania terenowe, należy wlot do przepustu ukształtować w postaci żelbetowej studni wpadowej do której należy wpiąć  kolektor odwodnieniowy oraz istniejący przepust drogowy.</w:t>
            </w:r>
          </w:p>
          <w:p w14:paraId="277AF350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F85954" w:rsidRPr="009856F4" w14:paraId="665D23E2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BD81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1DA67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6168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13,139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9B144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1DF0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prac:</w:t>
            </w:r>
          </w:p>
          <w:p w14:paraId="17D23F48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 w:rsidRPr="009856F4">
              <w:rPr>
                <w:noProof/>
                <w:color w:val="000000"/>
                <w:sz w:val="16"/>
                <w:szCs w:val="16"/>
              </w:rPr>
              <w:t>zabudowa na wlocie i wylocie wykształconych studni żelbetowych wpadowych do których należy wpiąć drenokolektory odwodnieniowe,</w:t>
            </w:r>
          </w:p>
          <w:p w14:paraId="77D25E62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11F79D5A" w14:textId="12DD0F99" w:rsidR="00F85954" w:rsidRPr="00234BD5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635C48AE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F85954" w:rsidRPr="009856F4" w14:paraId="06966A0D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8BCA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D936F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DD501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13,591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4C60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BBD85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prac:</w:t>
            </w:r>
          </w:p>
          <w:p w14:paraId="49D24519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na wlocie i wylocie ścian żelbetowych wraz z gzymsem</w:t>
            </w:r>
          </w:p>
          <w:p w14:paraId="22B1A940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40607A28" w14:textId="5113E519" w:rsidR="00F85954" w:rsidRPr="00234BD5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  <w:p w14:paraId="503B1B62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</w:p>
        </w:tc>
      </w:tr>
      <w:tr w:rsidR="00F85954" w:rsidRPr="009856F4" w14:paraId="561186FA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3A55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D9EE6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5DD76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13,856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DADBD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1C81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6165499E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skośnych </w:t>
            </w:r>
          </w:p>
          <w:p w14:paraId="05C61A8D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1BF55922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lastRenderedPageBreak/>
              <w:t>montaż nowych balustrad</w:t>
            </w:r>
          </w:p>
          <w:p w14:paraId="2E6932E3" w14:textId="77777777" w:rsidR="00F85954" w:rsidRPr="003009BC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  <w:p w14:paraId="14D1F786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sz w:val="16"/>
                <w:szCs w:val="16"/>
              </w:rPr>
            </w:pPr>
          </w:p>
        </w:tc>
      </w:tr>
      <w:tr w:rsidR="00F85954" w:rsidRPr="009856F4" w14:paraId="7C39610E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009B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827B3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805B9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14,434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0623F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F523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prac:</w:t>
            </w:r>
          </w:p>
          <w:p w14:paraId="454A0912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naprawy powierzchniowe betonu podpór oraz przyczółków zaprawami typu PCC wraz z zabezpieczeniem antykorozyjnym oraz antygrafiti,</w:t>
            </w:r>
          </w:p>
          <w:p w14:paraId="444ACAB6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renowacja łożysk i ciosów podłożyskowych,</w:t>
            </w:r>
          </w:p>
          <w:p w14:paraId="044F736D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nadbudowa ścianek zaplecznych,</w:t>
            </w:r>
          </w:p>
          <w:p w14:paraId="770BBEC3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oczyszczenie oraz zabezpieczenie antykorozyjne dźwigarów stalowych  poszerzenie konstrukcji chodników służbowych wraz z montażem nowych balustrad,</w:t>
            </w:r>
          </w:p>
          <w:p w14:paraId="18A23874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nawierzchni chodników służbowych z krat typu wema z włazami 800x800mm nad podporami nurtowymi od strony dolnej wody,</w:t>
            </w:r>
          </w:p>
          <w:p w14:paraId="225C6620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nowej nawierzchni torowej na mostownicach z odbojnicami oraz blachami przeciw wykolejeniowymi,</w:t>
            </w:r>
          </w:p>
          <w:p w14:paraId="4DC6A501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stref przejściowych za przyczółkami,</w:t>
            </w:r>
          </w:p>
          <w:p w14:paraId="58B4E6DC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schodów skarpowych</w:t>
            </w:r>
          </w:p>
          <w:p w14:paraId="2F097B69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umocnień stożków wraz z przedłużeniem skrzydeł przyczółków,</w:t>
            </w:r>
          </w:p>
          <w:p w14:paraId="19D03DCB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wykonanie zabezpieczenia przeciw podmywaniu na podporach pośrednich od strony nurtu za pomocą ścianek z grodzić stalowych,</w:t>
            </w:r>
          </w:p>
          <w:p w14:paraId="64DF55A2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wszystkie roboty wykonywać w osłonie zapobiegającej dostawaniu się produktów czyszczenia do rzeki.</w:t>
            </w:r>
          </w:p>
          <w:p w14:paraId="66E50D3A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F85954" w:rsidRPr="009856F4" w14:paraId="043855C5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4102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3CB5B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D55E5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14,729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52B80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AA43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robót:</w:t>
            </w:r>
          </w:p>
          <w:p w14:paraId="325AA13C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żelbetowych: równoległe i skośne po każdej stronie obiektu </w:t>
            </w:r>
          </w:p>
          <w:p w14:paraId="59E84CEB" w14:textId="77777777" w:rsidR="00F85954" w:rsidRPr="009856F4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6A03BD1D" w14:textId="1870E911" w:rsidR="00F85954" w:rsidRPr="00234BD5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2C7AF5E6" w14:textId="77777777" w:rsidR="00F85954" w:rsidRPr="009856F4" w:rsidRDefault="00F85954" w:rsidP="008B6330">
            <w:pPr>
              <w:spacing w:before="0" w:after="0"/>
              <w:ind w:left="0" w:firstLine="0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F85954" w:rsidRPr="009856F4" w14:paraId="1B3997E7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188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D6C42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ED8B3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14,985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C2020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5A86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robót:</w:t>
            </w:r>
          </w:p>
          <w:p w14:paraId="5EA2738F" w14:textId="77777777" w:rsidR="00F85954" w:rsidRPr="003009BC" w:rsidRDefault="00F85954" w:rsidP="003009BC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brak robót</w:t>
            </w:r>
          </w:p>
          <w:p w14:paraId="19382D96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sz w:val="16"/>
                <w:szCs w:val="16"/>
              </w:rPr>
            </w:pPr>
          </w:p>
        </w:tc>
      </w:tr>
      <w:tr w:rsidR="00F85954" w:rsidRPr="009856F4" w14:paraId="4957AE8B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4C8B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618E3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56C46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17,237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7688F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1974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7944595E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skośnych </w:t>
            </w:r>
          </w:p>
          <w:p w14:paraId="4E257072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0D57A4A7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765448F8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  <w:p w14:paraId="1A805C0A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</w:tc>
      </w:tr>
      <w:tr w:rsidR="00F85954" w:rsidRPr="009856F4" w14:paraId="5AE07018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EC34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55B56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DC0EA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17,615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EC692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A8A8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prac:</w:t>
            </w:r>
          </w:p>
          <w:p w14:paraId="0AE6F1CD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na wlocie i wylocie ścian żelbetowych wraz z gzymsem</w:t>
            </w:r>
          </w:p>
          <w:p w14:paraId="58D704DC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258CC097" w14:textId="00BD4643" w:rsidR="00F85954" w:rsidRPr="00234BD5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23C515C2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F85954" w:rsidRPr="009856F4" w14:paraId="0AB6D546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92088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1FD1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8172E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18,089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E0AD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A13F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prac:</w:t>
            </w:r>
          </w:p>
          <w:p w14:paraId="659DA329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likwidacja obiektu</w:t>
            </w:r>
          </w:p>
          <w:p w14:paraId="6B893B5A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F85954" w:rsidRPr="009856F4" w14:paraId="436E2ADE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08F5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8875A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D53C0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18,501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2AE3D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2A8E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prac:</w:t>
            </w:r>
          </w:p>
          <w:p w14:paraId="43C485F8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na wlocie i wylocie ścian żelbetowych wraz z gzymsem,,</w:t>
            </w:r>
          </w:p>
          <w:p w14:paraId="655442A6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15F3C235" w14:textId="1F803FA0" w:rsidR="00F85954" w:rsidRPr="00234BD5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</w:tc>
      </w:tr>
      <w:tr w:rsidR="00F85954" w:rsidRPr="009856F4" w14:paraId="4D31AE25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68A7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BEF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1AE2D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18,619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3CC16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most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5CBB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0A674BA0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mostu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 w:rsidRPr="009856F4">
              <w:rPr>
                <w:noProof/>
                <w:color w:val="000000"/>
                <w:sz w:val="16"/>
                <w:szCs w:val="16"/>
              </w:rPr>
              <w:t>umocnienie stożków nasypu</w:t>
            </w:r>
          </w:p>
          <w:p w14:paraId="37CCFCDC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4E0D658E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1069FD93" w14:textId="4BE35E15" w:rsidR="00F85954" w:rsidRPr="00234BD5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</w:tc>
      </w:tr>
      <w:tr w:rsidR="00F85954" w:rsidRPr="009856F4" w14:paraId="03E82EE1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8EB2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9008E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722C7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19,002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DE1F1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B67E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Zakres prac:</w:t>
            </w:r>
          </w:p>
          <w:p w14:paraId="58D2C561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skrzydeł żelbetowych skośnych </w:t>
            </w:r>
          </w:p>
          <w:p w14:paraId="28EB10A0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5CE9A3AA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</w:t>
            </w:r>
          </w:p>
          <w:p w14:paraId="3682FD3F" w14:textId="6D758E0F" w:rsidR="00F85954" w:rsidRPr="00234BD5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 schodów skarpowych.</w:t>
            </w:r>
          </w:p>
          <w:p w14:paraId="5A3A269D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F85954" w:rsidRPr="009856F4" w14:paraId="38B5FF78" w14:textId="77777777" w:rsidTr="00AF04EE">
        <w:tc>
          <w:tcPr>
            <w:tcW w:w="6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5B190B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CBAC0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5260C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19,873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19372" w14:textId="77777777" w:rsidR="00F85954" w:rsidRPr="009856F4" w:rsidRDefault="00F85954" w:rsidP="008B6330">
            <w:pPr>
              <w:spacing w:before="0" w:after="0"/>
              <w:ind w:left="0" w:firstLine="0"/>
              <w:jc w:val="center"/>
              <w:rPr>
                <w:color w:val="000000"/>
                <w:sz w:val="16"/>
                <w:szCs w:val="16"/>
              </w:rPr>
            </w:pPr>
            <w:r w:rsidRPr="009856F4">
              <w:rPr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424446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sz w:val="16"/>
                <w:szCs w:val="16"/>
              </w:rPr>
            </w:pPr>
            <w:r w:rsidRPr="009856F4">
              <w:rPr>
                <w:sz w:val="16"/>
                <w:szCs w:val="16"/>
              </w:rPr>
              <w:t>Zakres prac:</w:t>
            </w:r>
          </w:p>
          <w:p w14:paraId="1141EC54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 xml:space="preserve">przebudowa konstrukcji nośnej przepustu z dostosowaniem do wymaganych parametrów 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model obciążenia 71 wg PN-EN 1991-2, klasa α = 1,21, klasa linii </w:t>
            </w:r>
            <w:r>
              <w:rPr>
                <w:noProof/>
                <w:color w:val="000000"/>
                <w:sz w:val="16"/>
                <w:szCs w:val="16"/>
              </w:rPr>
              <w:lastRenderedPageBreak/>
              <w:t>D4/160</w:t>
            </w:r>
            <w:r w:rsidRPr="00DA2CE0">
              <w:rPr>
                <w:noProof/>
                <w:color w:val="000000"/>
                <w:sz w:val="16"/>
                <w:szCs w:val="16"/>
              </w:rPr>
              <w:t xml:space="preserve"> wg PN-EN 15528, skrajnia budowli GPL-2</w:t>
            </w:r>
            <w:r>
              <w:rPr>
                <w:noProof/>
                <w:color w:val="000000"/>
                <w:sz w:val="16"/>
                <w:szCs w:val="16"/>
              </w:rPr>
              <w:t>przebudowa</w:t>
            </w:r>
            <w:r w:rsidRPr="009856F4">
              <w:rPr>
                <w:noProof/>
                <w:color w:val="000000"/>
                <w:sz w:val="16"/>
                <w:szCs w:val="16"/>
              </w:rPr>
              <w:t xml:space="preserve"> na wlocie i wylocie ścian żelbetowych wraz z gzymsem</w:t>
            </w:r>
          </w:p>
          <w:p w14:paraId="2913FD27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umocnienie koryta cieku wodnego narzutem kamiennym</w:t>
            </w:r>
          </w:p>
          <w:p w14:paraId="7EE38234" w14:textId="77777777" w:rsidR="00F85954" w:rsidRPr="009856F4" w:rsidRDefault="00F85954" w:rsidP="00234BD5">
            <w:pPr>
              <w:numPr>
                <w:ilvl w:val="0"/>
                <w:numId w:val="193"/>
              </w:numPr>
              <w:spacing w:before="0" w:after="0"/>
              <w:ind w:left="297" w:hanging="297"/>
              <w:jc w:val="left"/>
              <w:rPr>
                <w:noProof/>
                <w:color w:val="000000"/>
                <w:sz w:val="16"/>
                <w:szCs w:val="16"/>
              </w:rPr>
            </w:pPr>
            <w:r w:rsidRPr="009856F4">
              <w:rPr>
                <w:noProof/>
                <w:color w:val="000000"/>
                <w:sz w:val="16"/>
                <w:szCs w:val="16"/>
              </w:rPr>
              <w:t>montaż nowych balustrad.</w:t>
            </w:r>
          </w:p>
          <w:p w14:paraId="7906F834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noProof/>
                <w:color w:val="000000"/>
                <w:sz w:val="16"/>
                <w:szCs w:val="16"/>
              </w:rPr>
            </w:pPr>
          </w:p>
          <w:p w14:paraId="1B6CD1B6" w14:textId="77777777" w:rsidR="00F85954" w:rsidRPr="009856F4" w:rsidRDefault="00F85954" w:rsidP="008B6330">
            <w:pPr>
              <w:spacing w:before="0" w:after="0"/>
              <w:ind w:left="0"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</w:tbl>
    <w:p w14:paraId="1E1EDEB1" w14:textId="77777777" w:rsidR="00890461" w:rsidRDefault="00890461" w:rsidP="00890461">
      <w:pPr>
        <w:spacing w:before="0" w:after="0" w:line="276" w:lineRule="auto"/>
        <w:ind w:left="0" w:firstLine="0"/>
        <w:rPr>
          <w:bCs/>
          <w:sz w:val="22"/>
        </w:rPr>
      </w:pPr>
    </w:p>
    <w:p w14:paraId="4FAA1F01" w14:textId="77777777" w:rsidR="000549EB" w:rsidRDefault="000549EB" w:rsidP="000549EB">
      <w:pPr>
        <w:pStyle w:val="tekomentarze"/>
        <w:rPr>
          <w:i w:val="0"/>
          <w:color w:val="000000"/>
          <w:sz w:val="22"/>
          <w:szCs w:val="22"/>
          <w:shd w:val="clear" w:color="auto" w:fill="FFFFFF"/>
          <w:lang w:eastAsia="pl-PL"/>
        </w:rPr>
      </w:pPr>
      <w:bookmarkStart w:id="37" w:name="_Hlk167171474"/>
    </w:p>
    <w:p w14:paraId="3B2E154D" w14:textId="08979B95" w:rsidR="00AC28AA" w:rsidRPr="00984DD1" w:rsidRDefault="00AC28AA" w:rsidP="00412204">
      <w:pPr>
        <w:pStyle w:val="Nagwek2"/>
      </w:pPr>
      <w:bookmarkStart w:id="38" w:name="_Toc416338522"/>
      <w:bookmarkStart w:id="39" w:name="_Toc424134291"/>
      <w:bookmarkStart w:id="40" w:name="_Toc423681230"/>
      <w:bookmarkStart w:id="41" w:name="_Toc444689246"/>
      <w:bookmarkStart w:id="42" w:name="_Toc219788563"/>
      <w:bookmarkEnd w:id="37"/>
      <w:r>
        <w:t>Dokumentacja Zamawiającego</w:t>
      </w:r>
      <w:bookmarkEnd w:id="38"/>
      <w:bookmarkEnd w:id="39"/>
      <w:bookmarkEnd w:id="40"/>
      <w:bookmarkEnd w:id="41"/>
      <w:bookmarkEnd w:id="42"/>
      <w:r>
        <w:t xml:space="preserve"> </w:t>
      </w:r>
    </w:p>
    <w:p w14:paraId="35040B28" w14:textId="7B9F454F" w:rsidR="000F4C3B" w:rsidRDefault="00AC28AA" w:rsidP="00AC28AA">
      <w:pPr>
        <w:spacing w:before="0" w:after="0" w:line="276" w:lineRule="auto"/>
        <w:ind w:left="0" w:firstLine="0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W terminie nie dłuższym niż 7 </w:t>
      </w:r>
      <w:r w:rsidR="007620A6">
        <w:rPr>
          <w:rFonts w:cs="Arial"/>
          <w:sz w:val="22"/>
          <w:szCs w:val="24"/>
        </w:rPr>
        <w:t>d</w:t>
      </w:r>
      <w:r>
        <w:rPr>
          <w:rFonts w:cs="Arial"/>
          <w:sz w:val="22"/>
          <w:szCs w:val="24"/>
        </w:rPr>
        <w:t>ni od momentu rozpoczęcia świadczenia Usług</w:t>
      </w:r>
      <w:r w:rsidR="00C32B1A">
        <w:rPr>
          <w:rFonts w:cs="Arial"/>
          <w:sz w:val="22"/>
          <w:szCs w:val="24"/>
        </w:rPr>
        <w:t>i</w:t>
      </w:r>
      <w:r>
        <w:rPr>
          <w:rFonts w:cs="Arial"/>
          <w:sz w:val="22"/>
          <w:szCs w:val="24"/>
        </w:rPr>
        <w:t xml:space="preserve"> przez Wykonawcę, Zamawiający na czas realizacji </w:t>
      </w:r>
      <w:r w:rsidR="00AB1E54">
        <w:rPr>
          <w:rFonts w:cs="Arial"/>
          <w:sz w:val="22"/>
          <w:szCs w:val="24"/>
        </w:rPr>
        <w:t>Usługi</w:t>
      </w:r>
      <w:r>
        <w:rPr>
          <w:rFonts w:cs="Arial"/>
          <w:sz w:val="22"/>
          <w:szCs w:val="24"/>
        </w:rPr>
        <w:t xml:space="preserve"> przekaże w jednym egzemplarzu Wykonawcy </w:t>
      </w:r>
      <w:r w:rsidRPr="00DB510F">
        <w:rPr>
          <w:rFonts w:cs="Arial"/>
          <w:sz w:val="22"/>
          <w:szCs w:val="24"/>
        </w:rPr>
        <w:t>dokumenty będące w posiadaniu Zamawiającego</w:t>
      </w:r>
      <w:r>
        <w:rPr>
          <w:rFonts w:cs="Arial"/>
          <w:sz w:val="22"/>
          <w:szCs w:val="24"/>
        </w:rPr>
        <w:t>, a dotyczące realizacji Usługi.</w:t>
      </w:r>
    </w:p>
    <w:p w14:paraId="5A4CC956" w14:textId="77777777" w:rsidR="005E5C1E" w:rsidRDefault="005E5C1E" w:rsidP="00AC28AA">
      <w:pPr>
        <w:spacing w:before="0" w:after="0" w:line="276" w:lineRule="auto"/>
        <w:ind w:left="0" w:firstLine="0"/>
        <w:rPr>
          <w:rFonts w:cs="Arial"/>
          <w:sz w:val="22"/>
          <w:szCs w:val="24"/>
        </w:rPr>
      </w:pPr>
    </w:p>
    <w:p w14:paraId="0140C540" w14:textId="77777777" w:rsidR="005E5C1E" w:rsidRPr="005E5C1E" w:rsidRDefault="005E5C1E" w:rsidP="005E5C1E">
      <w:pPr>
        <w:spacing w:before="0" w:after="0" w:line="276" w:lineRule="auto"/>
        <w:ind w:left="0" w:firstLine="0"/>
        <w:rPr>
          <w:rFonts w:cs="Arial"/>
          <w:sz w:val="22"/>
          <w:szCs w:val="24"/>
        </w:rPr>
      </w:pPr>
      <w:r w:rsidRPr="005E5C1E">
        <w:rPr>
          <w:rFonts w:cs="Arial"/>
          <w:sz w:val="22"/>
          <w:szCs w:val="24"/>
        </w:rPr>
        <w:t>Zamawiający przekaże Nadzorowi na czas pełnienia usługi, kopie następujących dokumentów:</w:t>
      </w:r>
    </w:p>
    <w:p w14:paraId="2CDBDE46" w14:textId="593ACD00" w:rsidR="005E5C1E" w:rsidRPr="005E5C1E" w:rsidRDefault="005E5C1E">
      <w:pPr>
        <w:pStyle w:val="Akapitzlist"/>
        <w:numPr>
          <w:ilvl w:val="0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5E5C1E">
        <w:rPr>
          <w:rFonts w:cs="Arial"/>
          <w:sz w:val="22"/>
          <w:szCs w:val="24"/>
        </w:rPr>
        <w:t>umowy na roboty budowlane</w:t>
      </w:r>
    </w:p>
    <w:p w14:paraId="09EAFBDA" w14:textId="47321E7F" w:rsidR="005E5C1E" w:rsidRDefault="005E5C1E">
      <w:pPr>
        <w:pStyle w:val="Akapitzlist"/>
        <w:numPr>
          <w:ilvl w:val="0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5E5C1E">
        <w:rPr>
          <w:rFonts w:cs="Arial"/>
          <w:sz w:val="22"/>
          <w:szCs w:val="24"/>
        </w:rPr>
        <w:t>oferty Wykonawców robót budowlanych</w:t>
      </w:r>
    </w:p>
    <w:p w14:paraId="0DFABD94" w14:textId="3E99C4DD" w:rsidR="007B12CB" w:rsidRPr="00226F37" w:rsidRDefault="00226F37" w:rsidP="00226F37">
      <w:pPr>
        <w:pStyle w:val="Akapitzlist"/>
        <w:numPr>
          <w:ilvl w:val="0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d</w:t>
      </w:r>
      <w:r w:rsidR="007B12CB" w:rsidRPr="00226F37">
        <w:rPr>
          <w:rFonts w:cs="Arial"/>
          <w:sz w:val="22"/>
          <w:szCs w:val="24"/>
        </w:rPr>
        <w:t>okumentacj</w:t>
      </w:r>
      <w:r>
        <w:rPr>
          <w:rFonts w:cs="Arial"/>
          <w:sz w:val="22"/>
          <w:szCs w:val="24"/>
        </w:rPr>
        <w:t>ę</w:t>
      </w:r>
      <w:r w:rsidR="007B12CB" w:rsidRPr="00226F37">
        <w:rPr>
          <w:rFonts w:cs="Arial"/>
          <w:sz w:val="22"/>
          <w:szCs w:val="24"/>
        </w:rPr>
        <w:t xml:space="preserve"> poglądow</w:t>
      </w:r>
      <w:r>
        <w:rPr>
          <w:rFonts w:cs="Arial"/>
          <w:sz w:val="22"/>
          <w:szCs w:val="24"/>
        </w:rPr>
        <w:t>ą</w:t>
      </w:r>
      <w:r w:rsidR="007B12CB" w:rsidRPr="00226F37">
        <w:rPr>
          <w:rFonts w:cs="Arial"/>
          <w:sz w:val="22"/>
          <w:szCs w:val="24"/>
        </w:rPr>
        <w:t xml:space="preserve"> dla obiektów inżynieryjnych</w:t>
      </w:r>
    </w:p>
    <w:p w14:paraId="674787C4" w14:textId="77777777" w:rsidR="007B12CB" w:rsidRPr="00D6197B" w:rsidRDefault="007B12CB" w:rsidP="00D6197B">
      <w:pPr>
        <w:pStyle w:val="Akapitzlist"/>
        <w:numPr>
          <w:ilvl w:val="1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D6197B">
        <w:rPr>
          <w:rFonts w:cs="Arial"/>
          <w:sz w:val="22"/>
          <w:szCs w:val="24"/>
        </w:rPr>
        <w:t>Projekt Zagospodarowania Terenu,</w:t>
      </w:r>
    </w:p>
    <w:p w14:paraId="3E306277" w14:textId="77777777" w:rsidR="007B12CB" w:rsidRPr="00D6197B" w:rsidRDefault="007B12CB" w:rsidP="00D6197B">
      <w:pPr>
        <w:pStyle w:val="Akapitzlist"/>
        <w:numPr>
          <w:ilvl w:val="1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D6197B">
        <w:rPr>
          <w:rFonts w:cs="Arial"/>
          <w:sz w:val="22"/>
          <w:szCs w:val="24"/>
        </w:rPr>
        <w:t>Projekt Geotechniczny;</w:t>
      </w:r>
    </w:p>
    <w:p w14:paraId="613E3729" w14:textId="77777777" w:rsidR="007B12CB" w:rsidRPr="00D6197B" w:rsidRDefault="007B12CB" w:rsidP="00D6197B">
      <w:pPr>
        <w:pStyle w:val="Akapitzlist"/>
        <w:numPr>
          <w:ilvl w:val="1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D6197B">
        <w:rPr>
          <w:rFonts w:cs="Arial"/>
          <w:sz w:val="22"/>
          <w:szCs w:val="24"/>
        </w:rPr>
        <w:t>Analizę hydrotechniczno-hydrauliczną;</w:t>
      </w:r>
    </w:p>
    <w:p w14:paraId="2AD7081F" w14:textId="77777777" w:rsidR="007B12CB" w:rsidRPr="00D6197B" w:rsidRDefault="007B12CB" w:rsidP="00D6197B">
      <w:pPr>
        <w:pStyle w:val="Akapitzlist"/>
        <w:numPr>
          <w:ilvl w:val="1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D6197B">
        <w:rPr>
          <w:rFonts w:cs="Arial"/>
          <w:sz w:val="22"/>
          <w:szCs w:val="24"/>
        </w:rPr>
        <w:t>Projekt Architektoniczno-Budowlany – branża obiekty inżynieryjne;</w:t>
      </w:r>
    </w:p>
    <w:p w14:paraId="165F5A24" w14:textId="21F395B1" w:rsidR="007B12CB" w:rsidRPr="00D6197B" w:rsidRDefault="007B12CB" w:rsidP="00D6197B">
      <w:pPr>
        <w:pStyle w:val="Akapitzlist"/>
        <w:numPr>
          <w:ilvl w:val="1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D6197B">
        <w:rPr>
          <w:rFonts w:cs="Arial"/>
          <w:sz w:val="22"/>
          <w:szCs w:val="24"/>
        </w:rPr>
        <w:t xml:space="preserve">Specyfikacja techniczna wykonania i odbioru robót budowlanych – branża obiekty </w:t>
      </w:r>
      <w:r w:rsidR="00611B6A" w:rsidRPr="00D6197B">
        <w:rPr>
          <w:rFonts w:cs="Arial"/>
          <w:sz w:val="22"/>
          <w:szCs w:val="24"/>
        </w:rPr>
        <w:t>inżynieryjne</w:t>
      </w:r>
      <w:r w:rsidRPr="00D6197B">
        <w:rPr>
          <w:rFonts w:cs="Arial"/>
          <w:sz w:val="22"/>
          <w:szCs w:val="24"/>
        </w:rPr>
        <w:t>;</w:t>
      </w:r>
    </w:p>
    <w:p w14:paraId="6311D87D" w14:textId="77777777" w:rsidR="007B12CB" w:rsidRPr="00D6197B" w:rsidRDefault="007B12CB" w:rsidP="00D6197B">
      <w:pPr>
        <w:spacing w:before="0" w:after="0" w:line="276" w:lineRule="auto"/>
        <w:ind w:left="708" w:firstLine="0"/>
        <w:rPr>
          <w:rFonts w:cs="Arial"/>
          <w:sz w:val="22"/>
          <w:szCs w:val="24"/>
        </w:rPr>
      </w:pPr>
      <w:r w:rsidRPr="00D6197B">
        <w:rPr>
          <w:rFonts w:cs="Arial"/>
          <w:sz w:val="22"/>
          <w:szCs w:val="24"/>
        </w:rPr>
        <w:t>W podziale:</w:t>
      </w:r>
    </w:p>
    <w:p w14:paraId="3EAB2334" w14:textId="77777777" w:rsidR="007B12CB" w:rsidRPr="00D6197B" w:rsidRDefault="007B12CB" w:rsidP="00D6197B">
      <w:pPr>
        <w:pStyle w:val="Akapitzlist"/>
        <w:numPr>
          <w:ilvl w:val="1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D6197B">
        <w:rPr>
          <w:rFonts w:cs="Arial"/>
          <w:sz w:val="22"/>
          <w:szCs w:val="24"/>
        </w:rPr>
        <w:t>Lot A Linia kolejowa nr 301 Opole Główne – Namysłów 2,434 do km 18,855</w:t>
      </w:r>
    </w:p>
    <w:p w14:paraId="46725C07" w14:textId="35C767C2" w:rsidR="007B12CB" w:rsidRPr="00D6197B" w:rsidRDefault="007B12CB" w:rsidP="00D6197B">
      <w:pPr>
        <w:pStyle w:val="Akapitzlist"/>
        <w:numPr>
          <w:ilvl w:val="1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D6197B">
        <w:rPr>
          <w:rFonts w:cs="Arial"/>
          <w:sz w:val="22"/>
          <w:szCs w:val="24"/>
        </w:rPr>
        <w:t xml:space="preserve">Lot B Linia kolejowa nr 301 Opole </w:t>
      </w:r>
      <w:r w:rsidR="00611B6A" w:rsidRPr="00D6197B">
        <w:rPr>
          <w:rFonts w:cs="Arial"/>
          <w:sz w:val="22"/>
          <w:szCs w:val="24"/>
        </w:rPr>
        <w:t>Główne</w:t>
      </w:r>
      <w:r w:rsidRPr="00D6197B">
        <w:rPr>
          <w:rFonts w:cs="Arial"/>
          <w:sz w:val="22"/>
          <w:szCs w:val="24"/>
        </w:rPr>
        <w:t xml:space="preserve"> – </w:t>
      </w:r>
      <w:r w:rsidR="00611B6A" w:rsidRPr="00D6197B">
        <w:rPr>
          <w:rFonts w:cs="Arial"/>
          <w:sz w:val="22"/>
          <w:szCs w:val="24"/>
        </w:rPr>
        <w:t>Namysłów</w:t>
      </w:r>
      <w:r w:rsidRPr="00D6197B">
        <w:rPr>
          <w:rFonts w:cs="Arial"/>
          <w:sz w:val="22"/>
          <w:szCs w:val="24"/>
        </w:rPr>
        <w:t xml:space="preserve"> od km 18,855 do km 19,870</w:t>
      </w:r>
    </w:p>
    <w:p w14:paraId="3A167D8B" w14:textId="2C416617" w:rsidR="007B12CB" w:rsidRDefault="007B12CB" w:rsidP="00D6197B">
      <w:pPr>
        <w:pStyle w:val="Akapitzlist"/>
        <w:numPr>
          <w:ilvl w:val="1"/>
          <w:numId w:val="38"/>
        </w:numPr>
        <w:spacing w:before="0" w:after="0" w:line="276" w:lineRule="auto"/>
        <w:rPr>
          <w:rFonts w:cs="Arial"/>
          <w:sz w:val="22"/>
          <w:szCs w:val="24"/>
        </w:rPr>
      </w:pPr>
      <w:r w:rsidRPr="00D6197B">
        <w:rPr>
          <w:rFonts w:cs="Arial"/>
          <w:sz w:val="22"/>
          <w:szCs w:val="24"/>
        </w:rPr>
        <w:t>Lot C Linia kolejowa nr 293 Jełowa – Kluczbork od km 0,128 do km 25,333</w:t>
      </w:r>
    </w:p>
    <w:p w14:paraId="1F370D8B" w14:textId="71732F02" w:rsidR="00AC28AA" w:rsidRPr="00C84CEE" w:rsidRDefault="00AC28AA" w:rsidP="00412204">
      <w:pPr>
        <w:pStyle w:val="Nagwek1"/>
      </w:pPr>
      <w:bookmarkStart w:id="43" w:name="_Toc415557485"/>
      <w:bookmarkStart w:id="44" w:name="_Toc415567945"/>
      <w:bookmarkStart w:id="45" w:name="_Toc416338526"/>
      <w:bookmarkStart w:id="46" w:name="_Toc424134293"/>
      <w:bookmarkStart w:id="47" w:name="_Toc423681232"/>
      <w:bookmarkStart w:id="48" w:name="_Toc444689248"/>
      <w:bookmarkStart w:id="49" w:name="_Toc219788564"/>
      <w:r>
        <w:t>WYMAGANIA</w:t>
      </w:r>
      <w:bookmarkEnd w:id="43"/>
      <w:bookmarkEnd w:id="44"/>
      <w:bookmarkEnd w:id="45"/>
      <w:bookmarkEnd w:id="46"/>
      <w:bookmarkEnd w:id="47"/>
      <w:bookmarkEnd w:id="48"/>
      <w:bookmarkEnd w:id="49"/>
    </w:p>
    <w:p w14:paraId="4EBFEE24" w14:textId="56B11851" w:rsidR="00AC28AA" w:rsidRPr="005849F4" w:rsidRDefault="00AC28AA" w:rsidP="00412204">
      <w:pPr>
        <w:pStyle w:val="Nagwek2"/>
      </w:pPr>
      <w:bookmarkStart w:id="50" w:name="_Toc415557486"/>
      <w:bookmarkStart w:id="51" w:name="_Toc415567946"/>
      <w:bookmarkStart w:id="52" w:name="_Toc416338527"/>
      <w:bookmarkStart w:id="53" w:name="_Toc424134294"/>
      <w:bookmarkStart w:id="54" w:name="_Toc423681233"/>
      <w:bookmarkStart w:id="55" w:name="_Toc444689249"/>
      <w:bookmarkStart w:id="56" w:name="_Toc219788565"/>
      <w:r>
        <w:t>Personel</w:t>
      </w:r>
      <w:bookmarkEnd w:id="50"/>
      <w:bookmarkEnd w:id="51"/>
      <w:bookmarkEnd w:id="52"/>
      <w:bookmarkEnd w:id="53"/>
      <w:bookmarkEnd w:id="54"/>
      <w:bookmarkEnd w:id="55"/>
      <w:bookmarkEnd w:id="56"/>
    </w:p>
    <w:p w14:paraId="341FAD6D" w14:textId="4221E7DF" w:rsidR="00AC28AA" w:rsidRPr="002179A9" w:rsidRDefault="007620A6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sz w:val="22"/>
        </w:rPr>
      </w:pPr>
      <w:r>
        <w:rPr>
          <w:sz w:val="22"/>
        </w:rPr>
        <w:t>Wykonawca</w:t>
      </w:r>
      <w:r w:rsidR="00AC28AA" w:rsidRPr="002179A9">
        <w:rPr>
          <w:sz w:val="22"/>
        </w:rPr>
        <w:t xml:space="preserve"> jest w pełni odpowiedzialny za zapewnienie Personelu posiadającego odpowiednie kwalifikacje, wiedzę i doświadczenie zawodowe niezbędne do właściwego pełnienia Usługi</w:t>
      </w:r>
      <w:r w:rsidR="00AC28AA" w:rsidRPr="002D5CF2">
        <w:rPr>
          <w:sz w:val="22"/>
        </w:rPr>
        <w:t xml:space="preserve"> określonej Umową.</w:t>
      </w:r>
    </w:p>
    <w:p w14:paraId="3E4CF9FA" w14:textId="7185FE14" w:rsidR="00AC28AA" w:rsidRPr="002179A9" w:rsidRDefault="00AC28AA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sz w:val="22"/>
        </w:rPr>
      </w:pPr>
      <w:r w:rsidRPr="002179A9">
        <w:rPr>
          <w:sz w:val="22"/>
        </w:rPr>
        <w:t xml:space="preserve">Skład </w:t>
      </w:r>
      <w:r w:rsidR="00B95C9E">
        <w:rPr>
          <w:sz w:val="22"/>
        </w:rPr>
        <w:t>p</w:t>
      </w:r>
      <w:r w:rsidRPr="002179A9">
        <w:rPr>
          <w:sz w:val="22"/>
        </w:rPr>
        <w:t xml:space="preserve">ersonelu </w:t>
      </w:r>
      <w:r w:rsidR="00B95C9E">
        <w:rPr>
          <w:sz w:val="22"/>
        </w:rPr>
        <w:t>Wykonawcy</w:t>
      </w:r>
      <w:r w:rsidRPr="002179A9">
        <w:rPr>
          <w:sz w:val="22"/>
        </w:rPr>
        <w:t xml:space="preserve"> podlega za</w:t>
      </w:r>
      <w:r w:rsidR="005F6210">
        <w:rPr>
          <w:sz w:val="22"/>
        </w:rPr>
        <w:t>twierdzeniu przez Zamawiającego.</w:t>
      </w:r>
    </w:p>
    <w:p w14:paraId="2A1EBB52" w14:textId="1E4FFD52" w:rsidR="00AC28AA" w:rsidRPr="00BE7F98" w:rsidRDefault="007620A6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sz w:val="22"/>
        </w:rPr>
      </w:pPr>
      <w:r>
        <w:rPr>
          <w:sz w:val="22"/>
        </w:rPr>
        <w:t>Wykonawca</w:t>
      </w:r>
      <w:r w:rsidR="00AC28AA" w:rsidRPr="00BE7F98">
        <w:rPr>
          <w:sz w:val="22"/>
        </w:rPr>
        <w:t xml:space="preserve"> przedstawi Zamawiającemu </w:t>
      </w:r>
      <w:r w:rsidR="00AC28AA" w:rsidRPr="002D5CF2">
        <w:rPr>
          <w:sz w:val="22"/>
        </w:rPr>
        <w:t>zaświadczenia</w:t>
      </w:r>
      <w:r w:rsidR="00AC28AA" w:rsidRPr="00BE7F98">
        <w:rPr>
          <w:sz w:val="22"/>
        </w:rPr>
        <w:t xml:space="preserve"> wystawione przez lekarza kolejowej medycyny pracy o dopuszczeniu do pracy na terenie kolejowym w rejonie czynnych torów kolejowych dla osób </w:t>
      </w:r>
      <w:r w:rsidR="00AC28AA">
        <w:rPr>
          <w:sz w:val="22"/>
        </w:rPr>
        <w:t>przewidzianych do wykonywania takich prac</w:t>
      </w:r>
      <w:r>
        <w:rPr>
          <w:sz w:val="22"/>
        </w:rPr>
        <w:t>.</w:t>
      </w:r>
    </w:p>
    <w:p w14:paraId="780507E9" w14:textId="2393AFF2" w:rsidR="00AC28AA" w:rsidRPr="002179A9" w:rsidRDefault="007620A6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sz w:val="22"/>
        </w:rPr>
      </w:pPr>
      <w:r>
        <w:rPr>
          <w:sz w:val="22"/>
        </w:rPr>
        <w:t>Wykonawca</w:t>
      </w:r>
      <w:r w:rsidR="00AC28AA" w:rsidRPr="002179A9">
        <w:rPr>
          <w:sz w:val="22"/>
        </w:rPr>
        <w:t xml:space="preserve"> nie może dokonywać zmiany osób wchodzących w skład Personelu zatwierdzonego przez Zamawiającego bez uzyskania wcześniejsz</w:t>
      </w:r>
      <w:r w:rsidR="005F6210">
        <w:rPr>
          <w:sz w:val="22"/>
        </w:rPr>
        <w:t>ej pisemnej zgody Zamawiającego.</w:t>
      </w:r>
    </w:p>
    <w:p w14:paraId="1E084723" w14:textId="58182FBD" w:rsidR="00AC28AA" w:rsidRDefault="00AC28AA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sz w:val="22"/>
        </w:rPr>
      </w:pPr>
      <w:r w:rsidRPr="002D5CF2">
        <w:rPr>
          <w:sz w:val="22"/>
        </w:rPr>
        <w:t xml:space="preserve">Personel </w:t>
      </w:r>
      <w:r w:rsidR="007620A6">
        <w:rPr>
          <w:sz w:val="22"/>
        </w:rPr>
        <w:t>Wykonawcy</w:t>
      </w:r>
      <w:r w:rsidRPr="002D5CF2">
        <w:rPr>
          <w:sz w:val="22"/>
        </w:rPr>
        <w:t xml:space="preserve"> jest zobowiązany do zapoznania się z obowiązującymi wymaganiami w zakresie bezpieczeństwa pracy i ochrony przeciwpożarowej </w:t>
      </w:r>
      <w:r w:rsidRPr="002D5CF2">
        <w:rPr>
          <w:sz w:val="22"/>
        </w:rPr>
        <w:lastRenderedPageBreak/>
        <w:t>zawartymi w przepisach ogólnie obowiązujących oraz w instrukcjach PKP Polskie Linie Kolejowe S.A. w odniesieniu do prac wykonywanych na terenie Zamawiającego i zobowiązany jest do ich przestrzegan</w:t>
      </w:r>
      <w:r w:rsidR="005F6210">
        <w:rPr>
          <w:sz w:val="22"/>
        </w:rPr>
        <w:t>ia.</w:t>
      </w:r>
    </w:p>
    <w:p w14:paraId="5FDFBA6E" w14:textId="50B8FCBB" w:rsidR="007620A6" w:rsidRPr="006C6535" w:rsidRDefault="007620A6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sz w:val="22"/>
        </w:rPr>
      </w:pPr>
      <w:r>
        <w:rPr>
          <w:sz w:val="22"/>
        </w:rPr>
        <w:t>W przypadku, gdy zachodzi konieczność zmiany lub czasowego zastąpienia którejkolwiek z osób wchodzących w skład Personelu, proponowana osoba musi posiadać kwalifikacje zawodowe i doświadczenie dla danego stanowiska zgodne z wymaganiami określonymi w niniejszym OPZ.</w:t>
      </w:r>
    </w:p>
    <w:p w14:paraId="3E9DCA87" w14:textId="16A1E4DD" w:rsidR="00AC28AA" w:rsidRPr="00491EA7" w:rsidRDefault="00AC28AA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sz w:val="22"/>
        </w:rPr>
      </w:pPr>
      <w:r w:rsidRPr="002179A9">
        <w:rPr>
          <w:sz w:val="22"/>
        </w:rPr>
        <w:t>Wykonawca jest zobowiązany zapewnić pracę Personelu w taki sposób, aby zachować ciągłość realizacji wszystkich obowiązków Wykonawcy</w:t>
      </w:r>
      <w:r w:rsidR="007620A6">
        <w:rPr>
          <w:sz w:val="22"/>
        </w:rPr>
        <w:t>.</w:t>
      </w:r>
    </w:p>
    <w:p w14:paraId="466F7B74" w14:textId="732DAAB6" w:rsidR="00AC28AA" w:rsidRDefault="00AC28AA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sz w:val="22"/>
        </w:rPr>
      </w:pPr>
      <w:r w:rsidRPr="000F0F27">
        <w:rPr>
          <w:sz w:val="22"/>
        </w:rPr>
        <w:t xml:space="preserve">Wykonawca </w:t>
      </w:r>
      <w:r>
        <w:rPr>
          <w:sz w:val="22"/>
        </w:rPr>
        <w:t>z</w:t>
      </w:r>
      <w:r w:rsidRPr="002D5CF2">
        <w:rPr>
          <w:sz w:val="22"/>
        </w:rPr>
        <w:t>obowiązany jest dostosować czas</w:t>
      </w:r>
      <w:r w:rsidRPr="002179A9">
        <w:rPr>
          <w:sz w:val="22"/>
        </w:rPr>
        <w:t xml:space="preserve"> pracy </w:t>
      </w:r>
      <w:r w:rsidRPr="002D5CF2">
        <w:rPr>
          <w:sz w:val="22"/>
        </w:rPr>
        <w:t>Personelu</w:t>
      </w:r>
      <w:r w:rsidRPr="002179A9">
        <w:rPr>
          <w:sz w:val="22"/>
        </w:rPr>
        <w:t xml:space="preserve"> do czasu pracy </w:t>
      </w:r>
      <w:r w:rsidRPr="002D5CF2">
        <w:rPr>
          <w:sz w:val="22"/>
        </w:rPr>
        <w:t>Wykonawcy</w:t>
      </w:r>
      <w:r w:rsidRPr="002179A9">
        <w:rPr>
          <w:sz w:val="22"/>
        </w:rPr>
        <w:t xml:space="preserve"> Robót, w szczególności w zakresie niezbędnym do </w:t>
      </w:r>
      <w:r w:rsidRPr="002D5CF2">
        <w:rPr>
          <w:sz w:val="22"/>
        </w:rPr>
        <w:t>zapewnienia stałego</w:t>
      </w:r>
      <w:r w:rsidRPr="002179A9">
        <w:rPr>
          <w:sz w:val="22"/>
        </w:rPr>
        <w:t xml:space="preserve"> nadzorowania wykonywanych </w:t>
      </w:r>
      <w:r w:rsidR="00A27C55" w:rsidRPr="002179A9">
        <w:rPr>
          <w:sz w:val="22"/>
        </w:rPr>
        <w:t>Robót</w:t>
      </w:r>
      <w:r>
        <w:rPr>
          <w:sz w:val="22"/>
        </w:rPr>
        <w:t>;</w:t>
      </w:r>
    </w:p>
    <w:p w14:paraId="0BBC9CB8" w14:textId="7517E612" w:rsidR="00AC28AA" w:rsidRPr="00A957D7" w:rsidRDefault="00AC28AA" w:rsidP="002570DE">
      <w:pPr>
        <w:pStyle w:val="Nagwek3"/>
        <w:ind w:left="1134"/>
      </w:pPr>
      <w:bookmarkStart w:id="57" w:name="_Toc416338528"/>
      <w:bookmarkStart w:id="58" w:name="_Toc424134295"/>
      <w:bookmarkStart w:id="59" w:name="_Toc423681234"/>
      <w:r w:rsidRPr="00A957D7">
        <w:t xml:space="preserve">Skład </w:t>
      </w:r>
      <w:r w:rsidRPr="00412204">
        <w:t>Personelu</w:t>
      </w:r>
      <w:bookmarkEnd w:id="57"/>
      <w:bookmarkEnd w:id="58"/>
      <w:bookmarkEnd w:id="59"/>
      <w:r w:rsidRPr="00A957D7">
        <w:t xml:space="preserve"> </w:t>
      </w:r>
      <w:r w:rsidR="00B03ACC">
        <w:t>Wykonawcy</w:t>
      </w:r>
    </w:p>
    <w:p w14:paraId="45D42B0A" w14:textId="77777777" w:rsidR="00483AC2" w:rsidRDefault="00CB3EB9" w:rsidP="001D511F">
      <w:pPr>
        <w:widowControl w:val="0"/>
        <w:autoSpaceDE w:val="0"/>
        <w:autoSpaceDN w:val="0"/>
        <w:adjustRightInd w:val="0"/>
        <w:spacing w:line="276" w:lineRule="auto"/>
        <w:ind w:left="0" w:firstLine="0"/>
        <w:rPr>
          <w:rFonts w:cs="Arial"/>
          <w:sz w:val="22"/>
        </w:rPr>
      </w:pPr>
      <w:r w:rsidRPr="002179A9">
        <w:rPr>
          <w:rFonts w:cs="Arial"/>
          <w:sz w:val="22"/>
        </w:rPr>
        <w:t>W</w:t>
      </w:r>
      <w:r w:rsidR="00AC28AA" w:rsidRPr="002179A9">
        <w:rPr>
          <w:rFonts w:cs="Arial"/>
          <w:sz w:val="22"/>
        </w:rPr>
        <w:t xml:space="preserve"> całym okresie real</w:t>
      </w:r>
      <w:r w:rsidR="00B76491">
        <w:rPr>
          <w:rFonts w:cs="Arial"/>
          <w:sz w:val="22"/>
        </w:rPr>
        <w:t>izacji Umowy, Wykonawca zapewni</w:t>
      </w:r>
      <w:r w:rsidR="00AC28AA" w:rsidRPr="002179A9">
        <w:rPr>
          <w:rFonts w:cs="Arial"/>
          <w:sz w:val="22"/>
        </w:rPr>
        <w:t xml:space="preserve"> dostępność poniżej wymienionego Personelu, niezbędnego do właściwej i sprawnej realizacji Usługi</w:t>
      </w:r>
      <w:r w:rsidR="00483AC2">
        <w:rPr>
          <w:rFonts w:cs="Arial"/>
          <w:sz w:val="22"/>
        </w:rPr>
        <w:t>.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977"/>
      </w:tblGrid>
      <w:tr w:rsidR="007476E2" w:rsidRPr="00CC2DD0" w14:paraId="3EC6F282" w14:textId="7EDC3862" w:rsidTr="0080344E">
        <w:tc>
          <w:tcPr>
            <w:tcW w:w="567" w:type="dxa"/>
          </w:tcPr>
          <w:p w14:paraId="19B76F42" w14:textId="77777777" w:rsidR="007476E2" w:rsidRPr="00CC2DD0" w:rsidRDefault="007476E2" w:rsidP="00423A62">
            <w:pPr>
              <w:ind w:left="0" w:firstLine="0"/>
              <w:jc w:val="center"/>
              <w:rPr>
                <w:rFonts w:cs="Arial"/>
                <w:b/>
                <w:sz w:val="22"/>
              </w:rPr>
            </w:pPr>
            <w:r w:rsidRPr="00CC2DD0"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5954" w:type="dxa"/>
          </w:tcPr>
          <w:p w14:paraId="2D33FEE9" w14:textId="77777777" w:rsidR="007476E2" w:rsidRPr="00CC2DD0" w:rsidRDefault="007476E2" w:rsidP="00423A62">
            <w:pPr>
              <w:ind w:left="0" w:firstLine="0"/>
              <w:rPr>
                <w:rFonts w:cs="Arial"/>
                <w:b/>
                <w:sz w:val="22"/>
              </w:rPr>
            </w:pPr>
            <w:r w:rsidRPr="00CC2DD0">
              <w:rPr>
                <w:rFonts w:cs="Arial"/>
                <w:b/>
                <w:sz w:val="22"/>
              </w:rPr>
              <w:t xml:space="preserve">Nazwa stanowiska </w:t>
            </w:r>
          </w:p>
        </w:tc>
        <w:tc>
          <w:tcPr>
            <w:tcW w:w="2977" w:type="dxa"/>
          </w:tcPr>
          <w:p w14:paraId="616C09C0" w14:textId="77777777" w:rsidR="007476E2" w:rsidRPr="00CC2DD0" w:rsidRDefault="007476E2" w:rsidP="00423A62">
            <w:pPr>
              <w:ind w:left="0" w:firstLine="0"/>
              <w:rPr>
                <w:rFonts w:cs="Arial"/>
                <w:b/>
                <w:sz w:val="22"/>
              </w:rPr>
            </w:pPr>
          </w:p>
        </w:tc>
      </w:tr>
      <w:tr w:rsidR="007476E2" w:rsidRPr="000C3522" w14:paraId="65110F36" w14:textId="7E32E1C8" w:rsidTr="0080344E">
        <w:tc>
          <w:tcPr>
            <w:tcW w:w="567" w:type="dxa"/>
            <w:vAlign w:val="center"/>
          </w:tcPr>
          <w:p w14:paraId="7152321A" w14:textId="77777777" w:rsidR="007476E2" w:rsidRPr="000C3522" w:rsidRDefault="007476E2" w:rsidP="00423A62">
            <w:pPr>
              <w:pStyle w:val="Akapitzlist"/>
              <w:numPr>
                <w:ilvl w:val="0"/>
                <w:numId w:val="28"/>
              </w:num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5954" w:type="dxa"/>
          </w:tcPr>
          <w:p w14:paraId="7958F738" w14:textId="05E79241" w:rsidR="007476E2" w:rsidRPr="000C3522" w:rsidRDefault="007476E2" w:rsidP="00423A62">
            <w:pPr>
              <w:ind w:left="0" w:firstLine="0"/>
              <w:jc w:val="left"/>
              <w:rPr>
                <w:sz w:val="22"/>
              </w:rPr>
            </w:pPr>
            <w:r>
              <w:rPr>
                <w:rFonts w:cs="Arial"/>
                <w:sz w:val="22"/>
              </w:rPr>
              <w:t>Koordynator projektu</w:t>
            </w:r>
          </w:p>
        </w:tc>
        <w:tc>
          <w:tcPr>
            <w:tcW w:w="2977" w:type="dxa"/>
          </w:tcPr>
          <w:p w14:paraId="010CBFAE" w14:textId="419DB626" w:rsidR="007476E2" w:rsidRDefault="004C07AB" w:rsidP="00423A62">
            <w:pPr>
              <w:ind w:left="0"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 osoba</w:t>
            </w:r>
          </w:p>
        </w:tc>
      </w:tr>
      <w:tr w:rsidR="007476E2" w:rsidRPr="000C3522" w14:paraId="2929C690" w14:textId="0A6E92B5" w:rsidTr="0080344E">
        <w:tc>
          <w:tcPr>
            <w:tcW w:w="567" w:type="dxa"/>
            <w:vAlign w:val="center"/>
          </w:tcPr>
          <w:p w14:paraId="5DB9E896" w14:textId="77777777" w:rsidR="007476E2" w:rsidRPr="000C3522" w:rsidRDefault="007476E2" w:rsidP="00423A62">
            <w:pPr>
              <w:pStyle w:val="Akapitzlist"/>
              <w:numPr>
                <w:ilvl w:val="0"/>
                <w:numId w:val="28"/>
              </w:num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5954" w:type="dxa"/>
          </w:tcPr>
          <w:p w14:paraId="401CBA74" w14:textId="37D98DF2" w:rsidR="007476E2" w:rsidRDefault="007476E2" w:rsidP="00423A62">
            <w:pPr>
              <w:ind w:left="0"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Weryfikator dokumentacji projektowej  </w:t>
            </w:r>
          </w:p>
        </w:tc>
        <w:tc>
          <w:tcPr>
            <w:tcW w:w="2977" w:type="dxa"/>
          </w:tcPr>
          <w:p w14:paraId="4EFEED6A" w14:textId="6F75BDEB" w:rsidR="007476E2" w:rsidRDefault="004C07AB" w:rsidP="00423A62">
            <w:pPr>
              <w:ind w:left="0"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 osoba</w:t>
            </w:r>
          </w:p>
        </w:tc>
      </w:tr>
      <w:tr w:rsidR="007476E2" w:rsidRPr="000C3522" w14:paraId="5FD65705" w14:textId="6202518C" w:rsidTr="0080344E">
        <w:tc>
          <w:tcPr>
            <w:tcW w:w="567" w:type="dxa"/>
            <w:vAlign w:val="center"/>
          </w:tcPr>
          <w:p w14:paraId="5A816BCC" w14:textId="77777777" w:rsidR="007476E2" w:rsidRPr="000C3522" w:rsidRDefault="007476E2" w:rsidP="00423A62">
            <w:pPr>
              <w:pStyle w:val="Akapitzlist"/>
              <w:numPr>
                <w:ilvl w:val="0"/>
                <w:numId w:val="28"/>
              </w:num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5954" w:type="dxa"/>
          </w:tcPr>
          <w:p w14:paraId="32116181" w14:textId="4F15A586" w:rsidR="007476E2" w:rsidRPr="000C3522" w:rsidRDefault="007476E2" w:rsidP="00423A62">
            <w:pPr>
              <w:ind w:left="0"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Inspektor </w:t>
            </w:r>
            <w:r w:rsidRPr="000C3522">
              <w:rPr>
                <w:rFonts w:cs="Arial"/>
                <w:sz w:val="22"/>
              </w:rPr>
              <w:t>nadzoru w specjalności inżynieryjnej mostowej</w:t>
            </w:r>
          </w:p>
        </w:tc>
        <w:tc>
          <w:tcPr>
            <w:tcW w:w="2977" w:type="dxa"/>
          </w:tcPr>
          <w:p w14:paraId="0DFF6092" w14:textId="2C953DE4" w:rsidR="007476E2" w:rsidRDefault="00AA3A1A" w:rsidP="00423A62">
            <w:pPr>
              <w:ind w:left="0"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</w:t>
            </w:r>
            <w:r w:rsidR="004C07AB">
              <w:rPr>
                <w:rFonts w:cs="Arial"/>
                <w:sz w:val="22"/>
              </w:rPr>
              <w:t xml:space="preserve"> osoby</w:t>
            </w:r>
          </w:p>
        </w:tc>
      </w:tr>
    </w:tbl>
    <w:p w14:paraId="4CA90DBD" w14:textId="778409ED" w:rsidR="00AC28AA" w:rsidRPr="002179A9" w:rsidRDefault="007620A6" w:rsidP="001D511F">
      <w:pPr>
        <w:widowControl w:val="0"/>
        <w:autoSpaceDE w:val="0"/>
        <w:autoSpaceDN w:val="0"/>
        <w:adjustRightInd w:val="0"/>
        <w:spacing w:line="276" w:lineRule="auto"/>
        <w:ind w:left="0" w:firstLine="0"/>
        <w:rPr>
          <w:rFonts w:cs="Arial"/>
          <w:sz w:val="22"/>
        </w:rPr>
      </w:pPr>
      <w:r>
        <w:rPr>
          <w:rFonts w:cs="Arial"/>
          <w:sz w:val="22"/>
        </w:rPr>
        <w:t>D</w:t>
      </w:r>
      <w:r w:rsidR="00AC28AA" w:rsidRPr="002179A9">
        <w:rPr>
          <w:rFonts w:cs="Arial"/>
          <w:sz w:val="22"/>
        </w:rPr>
        <w:t xml:space="preserve">ozwolone jest </w:t>
      </w:r>
      <w:r w:rsidR="00063CAA">
        <w:rPr>
          <w:rFonts w:cs="Arial"/>
          <w:sz w:val="22"/>
        </w:rPr>
        <w:t xml:space="preserve">łączenie stanowiska </w:t>
      </w:r>
      <w:r w:rsidR="00FF4ED5">
        <w:rPr>
          <w:rFonts w:cs="Arial"/>
          <w:sz w:val="22"/>
        </w:rPr>
        <w:t>Koordynatora projektu / Weryfikatora dokumentacji projektowej z funkcją Inspektora nadzoru.</w:t>
      </w:r>
    </w:p>
    <w:p w14:paraId="17F851FC" w14:textId="63B4E42A" w:rsidR="000C3522" w:rsidRPr="000C3522" w:rsidRDefault="00AC28AA" w:rsidP="000C3522">
      <w:pPr>
        <w:widowControl w:val="0"/>
        <w:autoSpaceDE w:val="0"/>
        <w:autoSpaceDN w:val="0"/>
        <w:adjustRightInd w:val="0"/>
        <w:spacing w:line="276" w:lineRule="auto"/>
        <w:ind w:left="0" w:firstLine="0"/>
        <w:rPr>
          <w:color w:val="4F81BD"/>
          <w:sz w:val="22"/>
        </w:rPr>
      </w:pPr>
      <w:r w:rsidRPr="002179A9">
        <w:rPr>
          <w:rFonts w:cs="Arial"/>
          <w:sz w:val="22"/>
        </w:rPr>
        <w:t xml:space="preserve">Przedstawiona poniżej lista Personelu Wykonawcy nie jest wyczerpująca, stanowi minimalne wymagania Zamawiającego. </w:t>
      </w:r>
      <w:r w:rsidRPr="002179A9">
        <w:rPr>
          <w:sz w:val="22"/>
        </w:rPr>
        <w:t xml:space="preserve">Wykonawca </w:t>
      </w:r>
      <w:r w:rsidRPr="002179A9">
        <w:rPr>
          <w:rFonts w:cs="Arial"/>
          <w:sz w:val="22"/>
        </w:rPr>
        <w:t>zobowiązany jest zwiększyć</w:t>
      </w:r>
      <w:r w:rsidRPr="002D5CF2">
        <w:rPr>
          <w:rFonts w:cs="Arial"/>
          <w:sz w:val="22"/>
        </w:rPr>
        <w:t xml:space="preserve"> (w ramach Wynagrodzenia)</w:t>
      </w:r>
      <w:r w:rsidRPr="002179A9">
        <w:rPr>
          <w:rFonts w:cs="Arial"/>
          <w:sz w:val="22"/>
        </w:rPr>
        <w:t xml:space="preserve"> liczbę Personelu samodzielnie oraz na wezwanie Zamawiającego jeżeli wymagana liczba minimalna nie zapewnia sprawnej realizacji Usługi</w:t>
      </w:r>
      <w:r>
        <w:rPr>
          <w:rFonts w:cs="Arial"/>
          <w:sz w:val="22"/>
        </w:rPr>
        <w:t>.</w:t>
      </w:r>
    </w:p>
    <w:p w14:paraId="7A596A8D" w14:textId="77777777" w:rsidR="004E2E78" w:rsidRDefault="004E2E78" w:rsidP="004E2E78">
      <w:pPr>
        <w:contextualSpacing/>
        <w:rPr>
          <w:sz w:val="22"/>
          <w:u w:val="single"/>
        </w:rPr>
      </w:pPr>
    </w:p>
    <w:p w14:paraId="6395C859" w14:textId="5B0BAD1A" w:rsidR="00AC28AA" w:rsidRDefault="00AC28AA" w:rsidP="002570DE">
      <w:pPr>
        <w:pStyle w:val="Nagwek3"/>
        <w:ind w:left="1134"/>
      </w:pPr>
      <w:bookmarkStart w:id="60" w:name="_Toc416338531"/>
      <w:bookmarkStart w:id="61" w:name="_Toc424134300"/>
      <w:bookmarkStart w:id="62" w:name="_Toc423681239"/>
      <w:r>
        <w:t xml:space="preserve">Wymagane kwalifikacje i doświadczenie </w:t>
      </w:r>
      <w:r w:rsidR="00B95C9E">
        <w:t>p</w:t>
      </w:r>
      <w:r>
        <w:t>ersonelu</w:t>
      </w:r>
      <w:bookmarkEnd w:id="60"/>
      <w:bookmarkEnd w:id="61"/>
      <w:bookmarkEnd w:id="62"/>
    </w:p>
    <w:p w14:paraId="4F320749" w14:textId="77777777" w:rsidR="000866EA" w:rsidRPr="000866EA" w:rsidRDefault="000866EA" w:rsidP="000866EA"/>
    <w:tbl>
      <w:tblPr>
        <w:tblW w:w="9510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2926"/>
        <w:gridCol w:w="5885"/>
      </w:tblGrid>
      <w:tr w:rsidR="000866EA" w14:paraId="660DAA3D" w14:textId="77777777" w:rsidTr="00537C86">
        <w:trPr>
          <w:trHeight w:val="517"/>
        </w:trPr>
        <w:tc>
          <w:tcPr>
            <w:tcW w:w="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BB2F9C" w14:textId="77777777" w:rsidR="000866EA" w:rsidRDefault="000866EA" w:rsidP="00537C86">
            <w:pPr>
              <w:spacing w:line="252" w:lineRule="auto"/>
              <w:jc w:val="center"/>
              <w:rPr>
                <w:b/>
                <w:bCs/>
              </w:rPr>
            </w:pPr>
            <w:bookmarkStart w:id="63" w:name="_Hlk219802237"/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1E4233" w14:textId="77777777" w:rsidR="000866EA" w:rsidRDefault="000866EA" w:rsidP="00537C86">
            <w:pPr>
              <w:spacing w:line="252" w:lineRule="auto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Nazwa stanowiska</w:t>
            </w:r>
          </w:p>
        </w:tc>
        <w:tc>
          <w:tcPr>
            <w:tcW w:w="7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E5FCA" w14:textId="77777777" w:rsidR="000866EA" w:rsidRDefault="000866EA" w:rsidP="00537C86">
            <w:pPr>
              <w:spacing w:line="252" w:lineRule="auto"/>
            </w:pPr>
            <w:r>
              <w:rPr>
                <w:color w:val="000000"/>
              </w:rPr>
              <w:t>Koordynator projektu</w:t>
            </w:r>
          </w:p>
        </w:tc>
      </w:tr>
      <w:tr w:rsidR="000866EA" w14:paraId="0B2E39BA" w14:textId="77777777" w:rsidTr="00537C86">
        <w:trPr>
          <w:trHeight w:val="699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8C88B" w14:textId="77777777" w:rsidR="000866EA" w:rsidRDefault="000866EA" w:rsidP="00537C86">
            <w:pPr>
              <w:spacing w:line="252" w:lineRule="auto"/>
              <w:jc w:val="center"/>
              <w:rPr>
                <w:b/>
                <w:bCs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4242EE" w14:textId="77777777" w:rsidR="000866EA" w:rsidRDefault="000866EA" w:rsidP="00537C86">
            <w:pPr>
              <w:spacing w:line="252" w:lineRule="auto"/>
            </w:pPr>
            <w:r>
              <w:t>Wymagane minimalne kwalifikacje i doświadczenie:</w:t>
            </w:r>
          </w:p>
        </w:tc>
        <w:tc>
          <w:tcPr>
            <w:tcW w:w="7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E7469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before="0" w:after="0" w:line="252" w:lineRule="auto"/>
              <w:ind w:left="473"/>
            </w:pPr>
            <w:r>
              <w:t>wykształcenie wyższe</w:t>
            </w:r>
          </w:p>
          <w:p w14:paraId="6E94B2B7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  <w:ind w:left="473"/>
            </w:pPr>
            <w:r>
              <w:t>uprawnienie budowlane bez ograniczeń do kierowania robotami budowlanymi lub do projektowania i kierowania robotami budowlanymi w specjalności mostowej w specjalności mostowej</w:t>
            </w:r>
          </w:p>
          <w:p w14:paraId="5998F6C3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  <w:ind w:left="473"/>
            </w:pPr>
            <w:r>
              <w:t xml:space="preserve">co najmniej 10 lat doświadczenia zawodowego w danej specjalności, w pełnieniu samodzielnych </w:t>
            </w:r>
            <w:r>
              <w:lastRenderedPageBreak/>
              <w:t>funkcji technicznych w budownictwie, w rozumieniu ustawy Prawo budowlane</w:t>
            </w:r>
          </w:p>
          <w:p w14:paraId="5C3F806A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  <w:ind w:left="473"/>
            </w:pPr>
            <w:r>
              <w:t xml:space="preserve">w ciągu ostatnich 10 lat liczonych od terminu składania ofert w postępowaniu zdobył minimum 3 letnie doświadczenie polegające na pełnieniu funkcji inspektora nadzoru w zakresie minimum 3 inwestycji w zakresie infrastruktury kolejowej obejmującej remont, przebudowę lub budowę kolejowych obiektów inżynieryjnych realizowanej w oparciu o standardowe warunki kontraktowe </w:t>
            </w:r>
            <w:r>
              <w:rPr>
                <w:b/>
                <w:bCs/>
              </w:rPr>
              <w:t>o minimalnej wartości łącznej 6 000 000,00 zł, w</w:t>
            </w:r>
            <w:r>
              <w:t xml:space="preserve"> tym co najmniej 1 w zakresie projektuj i buduj.</w:t>
            </w:r>
          </w:p>
        </w:tc>
      </w:tr>
      <w:tr w:rsidR="000866EA" w14:paraId="02FDF086" w14:textId="77777777" w:rsidTr="00537C86">
        <w:trPr>
          <w:trHeight w:val="517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695889" w14:textId="77777777" w:rsidR="000866EA" w:rsidRDefault="000866EA" w:rsidP="00537C86">
            <w:pPr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762994" w14:textId="77777777" w:rsidR="000866EA" w:rsidRDefault="000866EA" w:rsidP="00537C86">
            <w:pPr>
              <w:spacing w:line="252" w:lineRule="auto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Nazwa stanowiska</w:t>
            </w:r>
          </w:p>
        </w:tc>
        <w:tc>
          <w:tcPr>
            <w:tcW w:w="7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25FA3E" w14:textId="77777777" w:rsidR="000866EA" w:rsidRDefault="000866EA" w:rsidP="00537C86">
            <w:pPr>
              <w:spacing w:line="252" w:lineRule="auto"/>
            </w:pPr>
            <w:r>
              <w:rPr>
                <w:color w:val="000000"/>
              </w:rPr>
              <w:t>Weryfikator dokumentacji projektowej</w:t>
            </w:r>
          </w:p>
        </w:tc>
      </w:tr>
      <w:tr w:rsidR="000866EA" w14:paraId="2F5C4AA0" w14:textId="77777777" w:rsidTr="00537C86">
        <w:trPr>
          <w:trHeight w:val="699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0E98B" w14:textId="77777777" w:rsidR="000866EA" w:rsidRDefault="000866EA" w:rsidP="00537C86">
            <w:pPr>
              <w:spacing w:line="252" w:lineRule="auto"/>
              <w:jc w:val="center"/>
              <w:rPr>
                <w:b/>
                <w:bCs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0C616D" w14:textId="77777777" w:rsidR="000866EA" w:rsidRDefault="000866EA" w:rsidP="00537C86">
            <w:pPr>
              <w:spacing w:line="252" w:lineRule="auto"/>
            </w:pPr>
            <w:r>
              <w:t>Wymagane minimalne kwalifikacje i doświadczenie:</w:t>
            </w:r>
          </w:p>
        </w:tc>
        <w:tc>
          <w:tcPr>
            <w:tcW w:w="7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025A9B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before="0" w:after="0" w:line="252" w:lineRule="auto"/>
              <w:ind w:left="473" w:hanging="283"/>
            </w:pPr>
            <w:r>
              <w:t>wykształcenie wyższe</w:t>
            </w:r>
          </w:p>
          <w:p w14:paraId="705AB523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  <w:ind w:left="473" w:hanging="283"/>
            </w:pPr>
            <w:r>
              <w:t>uprawnienie budowlane bez ograniczeń do projektowania lub do projektowania i kierowania robotami budowlanymi w specjalności mostowej w specjalności mostowej</w:t>
            </w:r>
          </w:p>
          <w:p w14:paraId="62E3EED5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  <w:ind w:left="473" w:hanging="283"/>
            </w:pPr>
            <w:r>
              <w:t>co najmniej 5 lat doświadczenia zawodowego w danej specjalności, w pełnieniu samodzielnych funkcji technicznych w budownictwie, w rozumieniu ustawy Prawo budowlane</w:t>
            </w:r>
          </w:p>
          <w:p w14:paraId="5D4E499A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</w:pPr>
            <w:r>
              <w:t xml:space="preserve">w ciągu ostatnich 10 lat liczonych od terminu składania ofert w postępowaniu zdobył minimum 3 letnie doświadczenie polegające na pełnieniu funkcji inspektora nadzoru w zakresie minimum 3 inwestycji w zakresie infrastruktury kolejowej obejmującej remont, przebudowę lub budowę kolejowych obiektów inżynieryjnych realizowanej w oparciu o standardowe warunki kontraktowe </w:t>
            </w:r>
            <w:r>
              <w:rPr>
                <w:b/>
                <w:bCs/>
              </w:rPr>
              <w:t>o minimalnej wartości łącznej 6 000 000,00 zł,</w:t>
            </w:r>
            <w:r>
              <w:t>  w tym co najmniej 1 w zakresie projektuj i buduj</w:t>
            </w:r>
          </w:p>
          <w:p w14:paraId="1F6A8C30" w14:textId="77777777" w:rsidR="000866EA" w:rsidRDefault="000866EA" w:rsidP="00537C86">
            <w:pPr>
              <w:spacing w:line="252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lub</w:t>
            </w:r>
          </w:p>
          <w:p w14:paraId="5590CED9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  <w:ind w:left="473" w:hanging="283"/>
              <w:rPr>
                <w:rFonts w:cs="Arial"/>
              </w:rPr>
            </w:pPr>
            <w:r>
              <w:t>w ciągu ostatnich 5 lat liczonych od terminu składania ofert w postępowaniu sporządził minimum 3 projekty budowlane kolejowych obiektów inżynieryjnych o wartości min. 60 000 zł netto</w:t>
            </w:r>
          </w:p>
        </w:tc>
      </w:tr>
      <w:tr w:rsidR="000866EA" w14:paraId="0563193E" w14:textId="77777777" w:rsidTr="00537C86">
        <w:trPr>
          <w:trHeight w:val="517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A7B645" w14:textId="77777777" w:rsidR="000866EA" w:rsidRDefault="000866EA" w:rsidP="00537C86">
            <w:pPr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815E2" w14:textId="77777777" w:rsidR="000866EA" w:rsidRDefault="000866EA" w:rsidP="00537C86">
            <w:pPr>
              <w:spacing w:line="252" w:lineRule="auto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Nazwa stanowiska</w:t>
            </w:r>
          </w:p>
        </w:tc>
        <w:tc>
          <w:tcPr>
            <w:tcW w:w="7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3C6E60" w14:textId="77777777" w:rsidR="000866EA" w:rsidRDefault="000866EA" w:rsidP="00537C86">
            <w:pPr>
              <w:spacing w:line="252" w:lineRule="auto"/>
            </w:pPr>
            <w:r>
              <w:rPr>
                <w:color w:val="000000"/>
              </w:rPr>
              <w:t>Inspektor nadzoru w specjalności inżynieryjnej mostowej</w:t>
            </w:r>
          </w:p>
        </w:tc>
      </w:tr>
      <w:tr w:rsidR="000866EA" w14:paraId="4FB16F66" w14:textId="77777777" w:rsidTr="00537C86">
        <w:trPr>
          <w:trHeight w:val="699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C1420" w14:textId="77777777" w:rsidR="000866EA" w:rsidRDefault="000866EA" w:rsidP="00537C86">
            <w:pPr>
              <w:spacing w:line="252" w:lineRule="auto"/>
              <w:jc w:val="center"/>
              <w:rPr>
                <w:b/>
                <w:bCs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2CD6BB" w14:textId="77777777" w:rsidR="000866EA" w:rsidRDefault="000866EA" w:rsidP="00537C86">
            <w:pPr>
              <w:spacing w:line="252" w:lineRule="auto"/>
            </w:pPr>
            <w:r>
              <w:t>Wymagane minimalne kwalifikacje i doświadczenie:</w:t>
            </w:r>
          </w:p>
        </w:tc>
        <w:tc>
          <w:tcPr>
            <w:tcW w:w="7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36AC3B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before="0" w:after="0" w:line="252" w:lineRule="auto"/>
              <w:ind w:left="473" w:hanging="283"/>
            </w:pPr>
            <w:r>
              <w:t>wykształcenie wyższe</w:t>
            </w:r>
          </w:p>
          <w:p w14:paraId="7C7A4DA3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  <w:ind w:left="473" w:hanging="283"/>
            </w:pPr>
            <w:r>
              <w:t>uprawnienie budowlane bez ograniczeń do kierowania robotami budowlanymi lub do projektowania i kierowania robotami budowlanymi w specjalności mostowej</w:t>
            </w:r>
          </w:p>
          <w:p w14:paraId="7B01704E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  <w:ind w:left="473" w:hanging="283"/>
            </w:pPr>
            <w:r>
              <w:t>co najmniej 5 lat doświadczenia zawodowego w danej specjalności, w pełnieniu samodzielnych funkcji technicznych w budownictwie, w rozumieniu ustawy Prawo budowlane</w:t>
            </w:r>
          </w:p>
          <w:p w14:paraId="013E578D" w14:textId="77777777" w:rsidR="000866EA" w:rsidRDefault="000866EA" w:rsidP="000866EA">
            <w:pPr>
              <w:pStyle w:val="Akapitzlist"/>
              <w:numPr>
                <w:ilvl w:val="0"/>
                <w:numId w:val="36"/>
              </w:numPr>
              <w:spacing w:line="252" w:lineRule="auto"/>
              <w:ind w:left="473" w:hanging="283"/>
            </w:pPr>
            <w:r>
              <w:t xml:space="preserve">w ciągu ostatnich 10 lat liczonych od terminu składania ofert w postępowaniu zdobył minimum 3 letnie doświadczenie polegające na pełnieniu funkcji inspektora nadzoru w zakresie minimum 3 inwestycji w zakresie infrastruktury kolejowej obejmującej remont, przebudowę lub budowę kolejowych obiektów inżynieryjnych realizowanej w oparciu o standardowe warunki kontraktowe </w:t>
            </w:r>
            <w:r>
              <w:rPr>
                <w:b/>
                <w:bCs/>
              </w:rPr>
              <w:t>o minimalnej wartości łącznej 6 000 000,00 zł,  </w:t>
            </w:r>
            <w:r>
              <w:t>w tym co najmniej 1 w zakresie projektuj i buduj.</w:t>
            </w:r>
          </w:p>
        </w:tc>
      </w:tr>
    </w:tbl>
    <w:p w14:paraId="76AA4B51" w14:textId="77777777" w:rsidR="00AC28AA" w:rsidRPr="00B03ACC" w:rsidRDefault="00AC28AA" w:rsidP="00AC28AA">
      <w:pPr>
        <w:ind w:left="0" w:firstLine="0"/>
        <w:rPr>
          <w:rFonts w:cs="Arial"/>
          <w:highlight w:val="yellow"/>
        </w:rPr>
      </w:pPr>
    </w:p>
    <w:p w14:paraId="3035308E" w14:textId="3811D05D" w:rsidR="00745A7B" w:rsidRPr="00B03ACC" w:rsidRDefault="00745A7B" w:rsidP="00BF0759">
      <w:pPr>
        <w:spacing w:line="276" w:lineRule="auto"/>
        <w:ind w:left="0" w:firstLine="0"/>
        <w:rPr>
          <w:rFonts w:cs="Arial"/>
          <w:sz w:val="22"/>
        </w:rPr>
      </w:pPr>
      <w:r w:rsidRPr="00B03ACC">
        <w:rPr>
          <w:sz w:val="22"/>
        </w:rPr>
        <w:t>Przez ww. uprawnienia budowlane Zamawiający rozumie uprawnienia budowlane, o których mowa w ustawie z dnia 07</w:t>
      </w:r>
      <w:r w:rsidR="00404E63" w:rsidRPr="00B03ACC">
        <w:rPr>
          <w:sz w:val="22"/>
        </w:rPr>
        <w:t xml:space="preserve"> lipca</w:t>
      </w:r>
      <w:r w:rsidR="00404E63" w:rsidRPr="00B03ACC" w:rsidDel="00404E63">
        <w:rPr>
          <w:sz w:val="22"/>
        </w:rPr>
        <w:t xml:space="preserve"> </w:t>
      </w:r>
      <w:r w:rsidRPr="00B03ACC">
        <w:rPr>
          <w:sz w:val="22"/>
        </w:rPr>
        <w:t>1994 r. Prawo budowlane (Dz. U. 20</w:t>
      </w:r>
      <w:r w:rsidR="00B241C0" w:rsidRPr="00B03ACC">
        <w:rPr>
          <w:sz w:val="22"/>
        </w:rPr>
        <w:t>20</w:t>
      </w:r>
      <w:r w:rsidRPr="00B03ACC">
        <w:rPr>
          <w:sz w:val="22"/>
        </w:rPr>
        <w:t xml:space="preserve"> poz.</w:t>
      </w:r>
      <w:r w:rsidR="00B241C0" w:rsidRPr="00B03ACC">
        <w:rPr>
          <w:sz w:val="22"/>
        </w:rPr>
        <w:t>1333</w:t>
      </w:r>
      <w:r w:rsidRPr="00B03ACC">
        <w:rPr>
          <w:sz w:val="22"/>
        </w:rPr>
        <w:t xml:space="preserve"> z późn. zm.) oraz w </w:t>
      </w:r>
      <w:r w:rsidR="00BF0759" w:rsidRPr="00B03ACC">
        <w:rPr>
          <w:sz w:val="22"/>
        </w:rPr>
        <w:t>Rozporządzeni</w:t>
      </w:r>
      <w:r w:rsidR="00C97D58" w:rsidRPr="00B03ACC">
        <w:rPr>
          <w:sz w:val="22"/>
        </w:rPr>
        <w:t>u</w:t>
      </w:r>
      <w:r w:rsidR="00BF0759" w:rsidRPr="00B03ACC">
        <w:rPr>
          <w:sz w:val="22"/>
        </w:rPr>
        <w:t xml:space="preserve"> Ministra Inwestycji i Rozwoju w sprawie przygotowania zawodowego do wykonywania samodzielnych funkcji technicznych w budownictwie</w:t>
      </w:r>
      <w:r w:rsidR="00C97D58" w:rsidRPr="00B03ACC">
        <w:rPr>
          <w:sz w:val="22"/>
        </w:rPr>
        <w:t xml:space="preserve"> </w:t>
      </w:r>
      <w:r w:rsidR="00BF0759" w:rsidRPr="00B03ACC">
        <w:rPr>
          <w:sz w:val="22"/>
        </w:rPr>
        <w:t>z dnia 29 kwietnia 2019 r. (Dz.U. z 2019 r. poz. 831)</w:t>
      </w:r>
      <w:r w:rsidR="00C97D58" w:rsidRPr="00B03ACC">
        <w:rPr>
          <w:sz w:val="22"/>
        </w:rPr>
        <w:t xml:space="preserve"> l</w:t>
      </w:r>
      <w:r w:rsidRPr="00B03ACC">
        <w:rPr>
          <w:sz w:val="22"/>
        </w:rPr>
        <w:t>ub odpowiadające im ważne uprawnienia budowlane wydane na podstawie uprzednio obowiązujących przepisów prawa,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</w:t>
      </w:r>
      <w:r w:rsidR="005A6445" w:rsidRPr="00B03ACC">
        <w:t xml:space="preserve"> </w:t>
      </w:r>
      <w:r w:rsidR="005A6445" w:rsidRPr="00B03ACC">
        <w:rPr>
          <w:sz w:val="22"/>
        </w:rPr>
        <w:t xml:space="preserve">tj. z dnia </w:t>
      </w:r>
      <w:r w:rsidR="006C0EAC" w:rsidRPr="00B03ACC">
        <w:rPr>
          <w:sz w:val="22"/>
        </w:rPr>
        <w:t>13 grudnia</w:t>
      </w:r>
      <w:r w:rsidR="005A6445" w:rsidRPr="00B03ACC">
        <w:rPr>
          <w:sz w:val="22"/>
        </w:rPr>
        <w:t xml:space="preserve"> 201</w:t>
      </w:r>
      <w:r w:rsidR="006C0EAC" w:rsidRPr="00B03ACC">
        <w:rPr>
          <w:sz w:val="22"/>
        </w:rPr>
        <w:t>9</w:t>
      </w:r>
      <w:r w:rsidR="005A6445" w:rsidRPr="00B03ACC">
        <w:rPr>
          <w:sz w:val="22"/>
        </w:rPr>
        <w:t xml:space="preserve"> r. (Dz.U. 20</w:t>
      </w:r>
      <w:r w:rsidR="006C0EAC" w:rsidRPr="00B03ACC">
        <w:rPr>
          <w:sz w:val="22"/>
        </w:rPr>
        <w:t>20</w:t>
      </w:r>
      <w:r w:rsidR="005A6445" w:rsidRPr="00B03ACC">
        <w:rPr>
          <w:sz w:val="22"/>
        </w:rPr>
        <w:t xml:space="preserve"> poz. </w:t>
      </w:r>
      <w:r w:rsidR="006C0EAC" w:rsidRPr="00B03ACC">
        <w:rPr>
          <w:sz w:val="22"/>
        </w:rPr>
        <w:t>220</w:t>
      </w:r>
      <w:r w:rsidR="005A6445" w:rsidRPr="00B03ACC">
        <w:rPr>
          <w:sz w:val="22"/>
        </w:rPr>
        <w:t>)</w:t>
      </w:r>
      <w:r w:rsidRPr="00B03ACC">
        <w:rPr>
          <w:sz w:val="22"/>
        </w:rPr>
        <w:t>.</w:t>
      </w:r>
    </w:p>
    <w:p w14:paraId="141C2B10" w14:textId="435B19FB" w:rsidR="00AC28AA" w:rsidRPr="00412204" w:rsidRDefault="00AC28AA" w:rsidP="00412204">
      <w:pPr>
        <w:spacing w:line="276" w:lineRule="auto"/>
        <w:ind w:left="0" w:firstLine="0"/>
        <w:rPr>
          <w:rFonts w:cs="Arial"/>
          <w:sz w:val="22"/>
          <w:szCs w:val="24"/>
        </w:rPr>
      </w:pPr>
      <w:r w:rsidRPr="00B03ACC">
        <w:rPr>
          <w:rFonts w:cs="Arial"/>
          <w:sz w:val="22"/>
          <w:szCs w:val="24"/>
        </w:rPr>
        <w:t>Ilekroć się mówi o osobach posiadających uprawnienia budowlane, wymagana jest przynależność tych osób do właściwej Izby Inżynierów Budownictwa – najpóźniej z dniem</w:t>
      </w:r>
      <w:r w:rsidRPr="00593BDC">
        <w:rPr>
          <w:rFonts w:cs="Arial"/>
          <w:sz w:val="22"/>
          <w:szCs w:val="24"/>
        </w:rPr>
        <w:t xml:space="preserve"> rozpoczęcia realizacji Usług</w:t>
      </w:r>
      <w:r w:rsidR="00C32B1A">
        <w:rPr>
          <w:rFonts w:cs="Arial"/>
          <w:sz w:val="22"/>
          <w:szCs w:val="24"/>
        </w:rPr>
        <w:t>i</w:t>
      </w:r>
      <w:r w:rsidRPr="00593BDC">
        <w:rPr>
          <w:rFonts w:cs="Arial"/>
          <w:sz w:val="22"/>
          <w:szCs w:val="24"/>
        </w:rPr>
        <w:t xml:space="preserve"> w ramach danego Kontraktu</w:t>
      </w:r>
      <w:r w:rsidR="00315A2D">
        <w:rPr>
          <w:rFonts w:cs="Arial"/>
          <w:sz w:val="22"/>
          <w:szCs w:val="24"/>
        </w:rPr>
        <w:t xml:space="preserve"> budowlanego</w:t>
      </w:r>
      <w:r w:rsidR="00412204">
        <w:rPr>
          <w:rFonts w:cs="Arial"/>
          <w:sz w:val="22"/>
          <w:szCs w:val="24"/>
        </w:rPr>
        <w:t>.</w:t>
      </w:r>
    </w:p>
    <w:p w14:paraId="57354B6B" w14:textId="1BFE1243" w:rsidR="00AC28AA" w:rsidRPr="00412204" w:rsidRDefault="00AC28AA" w:rsidP="002570DE">
      <w:pPr>
        <w:pStyle w:val="Nagwek3"/>
        <w:ind w:left="1134"/>
      </w:pPr>
      <w:bookmarkStart w:id="64" w:name="_Toc416338532"/>
      <w:bookmarkStart w:id="65" w:name="_Toc424134302"/>
      <w:bookmarkStart w:id="66" w:name="_Toc423681241"/>
      <w:bookmarkEnd w:id="63"/>
      <w:r w:rsidRPr="00A957D7">
        <w:t xml:space="preserve">Czas świadczenia </w:t>
      </w:r>
      <w:r>
        <w:t>Usł</w:t>
      </w:r>
      <w:r w:rsidRPr="00A957D7">
        <w:t>ug</w:t>
      </w:r>
      <w:r w:rsidR="00C32B1A">
        <w:t>i</w:t>
      </w:r>
      <w:r w:rsidRPr="00A957D7">
        <w:t xml:space="preserve"> </w:t>
      </w:r>
      <w:r>
        <w:t>Personelu</w:t>
      </w:r>
      <w:bookmarkEnd w:id="64"/>
      <w:bookmarkEnd w:id="65"/>
      <w:bookmarkEnd w:id="66"/>
    </w:p>
    <w:p w14:paraId="01F60C09" w14:textId="77777777" w:rsidR="00C4186B" w:rsidRDefault="00AC28AA" w:rsidP="00412204">
      <w:pPr>
        <w:spacing w:before="0" w:after="0" w:line="276" w:lineRule="auto"/>
        <w:ind w:left="0" w:firstLine="0"/>
        <w:contextualSpacing/>
        <w:rPr>
          <w:rFonts w:cs="Arial"/>
          <w:sz w:val="22"/>
          <w:szCs w:val="24"/>
        </w:rPr>
      </w:pPr>
      <w:r w:rsidRPr="00B951DD">
        <w:rPr>
          <w:rFonts w:cs="Arial"/>
          <w:sz w:val="22"/>
          <w:szCs w:val="24"/>
        </w:rPr>
        <w:t>Wykonawca jest zobowiązany zapewnić pracę Personelu w taki sposób, aby zachować ciągłość realizacji wszystkich obowiązków Wykonawcy wynikających z Umowy</w:t>
      </w:r>
      <w:r>
        <w:rPr>
          <w:rFonts w:cs="Arial"/>
          <w:sz w:val="22"/>
          <w:szCs w:val="24"/>
        </w:rPr>
        <w:t>,</w:t>
      </w:r>
      <w:r w:rsidRPr="00B951DD">
        <w:rPr>
          <w:rFonts w:cs="Arial"/>
          <w:sz w:val="22"/>
          <w:szCs w:val="24"/>
        </w:rPr>
        <w:t xml:space="preserve"> w</w:t>
      </w:r>
      <w:r>
        <w:rPr>
          <w:rFonts w:cs="Arial"/>
          <w:sz w:val="22"/>
          <w:szCs w:val="24"/>
        </w:rPr>
        <w:t> </w:t>
      </w:r>
      <w:r w:rsidRPr="00B951DD">
        <w:rPr>
          <w:rFonts w:cs="Arial"/>
          <w:sz w:val="22"/>
          <w:szCs w:val="24"/>
        </w:rPr>
        <w:t>celu realizacji Zadania inwestycyjnego</w:t>
      </w:r>
      <w:r w:rsidR="00C4186B">
        <w:rPr>
          <w:rFonts w:cs="Arial"/>
          <w:sz w:val="22"/>
          <w:szCs w:val="24"/>
        </w:rPr>
        <w:t>.</w:t>
      </w:r>
    </w:p>
    <w:p w14:paraId="6BD446CC" w14:textId="0A714E93" w:rsidR="00AC28AA" w:rsidRPr="00412204" w:rsidRDefault="00AC28AA" w:rsidP="00412204">
      <w:pPr>
        <w:pStyle w:val="Nagwek2"/>
      </w:pPr>
      <w:bookmarkStart w:id="67" w:name="_Toc443300464"/>
      <w:bookmarkStart w:id="68" w:name="_Toc415557487"/>
      <w:bookmarkStart w:id="69" w:name="_Toc415567947"/>
      <w:bookmarkStart w:id="70" w:name="_Toc416338533"/>
      <w:bookmarkStart w:id="71" w:name="_Toc424134303"/>
      <w:bookmarkStart w:id="72" w:name="_Toc423681242"/>
      <w:bookmarkStart w:id="73" w:name="_Toc444689250"/>
      <w:bookmarkStart w:id="74" w:name="_Toc219788566"/>
      <w:bookmarkEnd w:id="67"/>
      <w:r>
        <w:t>Biuro i zaplecze Wykonawcy</w:t>
      </w:r>
      <w:bookmarkEnd w:id="68"/>
      <w:bookmarkEnd w:id="69"/>
      <w:bookmarkEnd w:id="70"/>
      <w:bookmarkEnd w:id="71"/>
      <w:bookmarkEnd w:id="72"/>
      <w:bookmarkEnd w:id="73"/>
      <w:bookmarkEnd w:id="74"/>
      <w:r>
        <w:t xml:space="preserve"> </w:t>
      </w:r>
    </w:p>
    <w:p w14:paraId="49ACF3CC" w14:textId="5A9C69AB" w:rsidR="00AC28AA" w:rsidRPr="005E5C1E" w:rsidRDefault="005E5C1E">
      <w:pPr>
        <w:pStyle w:val="Akapitzlist"/>
        <w:numPr>
          <w:ilvl w:val="0"/>
          <w:numId w:val="26"/>
        </w:numPr>
        <w:spacing w:line="276" w:lineRule="auto"/>
        <w:ind w:left="426"/>
        <w:rPr>
          <w:sz w:val="22"/>
        </w:rPr>
      </w:pPr>
      <w:r w:rsidRPr="005E5C1E">
        <w:rPr>
          <w:sz w:val="22"/>
        </w:rPr>
        <w:t>Wykonawca</w:t>
      </w:r>
      <w:r w:rsidR="00AC28AA" w:rsidRPr="005E5C1E">
        <w:rPr>
          <w:sz w:val="22"/>
        </w:rPr>
        <w:t xml:space="preserve"> jest zobowiązany zorganizować na własny koszt biuro gwarantujące sprawny nadzór nad realizacją Umów na Roboty</w:t>
      </w:r>
      <w:r w:rsidR="005B14F6" w:rsidRPr="005E5C1E">
        <w:rPr>
          <w:sz w:val="22"/>
        </w:rPr>
        <w:t>.</w:t>
      </w:r>
    </w:p>
    <w:p w14:paraId="0B11C456" w14:textId="451D69A5" w:rsidR="00AC28AA" w:rsidRDefault="00AC28AA">
      <w:pPr>
        <w:pStyle w:val="Akapitzlist"/>
        <w:numPr>
          <w:ilvl w:val="0"/>
          <w:numId w:val="26"/>
        </w:numPr>
        <w:spacing w:line="276" w:lineRule="auto"/>
        <w:ind w:left="426"/>
        <w:rPr>
          <w:sz w:val="22"/>
        </w:rPr>
      </w:pPr>
      <w:r>
        <w:rPr>
          <w:sz w:val="22"/>
        </w:rPr>
        <w:lastRenderedPageBreak/>
        <w:t>Dokumentacja Kontraktowa jest gromadzona odrębnie dla danego Kontraktu</w:t>
      </w:r>
      <w:r w:rsidR="00F043DC">
        <w:rPr>
          <w:sz w:val="22"/>
        </w:rPr>
        <w:t xml:space="preserve"> budowlanego</w:t>
      </w:r>
      <w:r w:rsidR="005E5C1E">
        <w:rPr>
          <w:sz w:val="22"/>
        </w:rPr>
        <w:t>.</w:t>
      </w:r>
    </w:p>
    <w:p w14:paraId="430AE6C9" w14:textId="77777777" w:rsidR="00AC28AA" w:rsidRPr="007F6044" w:rsidRDefault="00AC28AA" w:rsidP="00412204">
      <w:pPr>
        <w:pStyle w:val="Nagwek1"/>
      </w:pPr>
      <w:bookmarkStart w:id="75" w:name="_Toc415730513"/>
      <w:bookmarkStart w:id="76" w:name="_Toc415731010"/>
      <w:bookmarkStart w:id="77" w:name="_Toc415739107"/>
      <w:bookmarkStart w:id="78" w:name="_Toc415747941"/>
      <w:bookmarkStart w:id="79" w:name="_Toc415748068"/>
      <w:bookmarkStart w:id="80" w:name="_Toc415748343"/>
      <w:bookmarkStart w:id="81" w:name="_Toc416263017"/>
      <w:bookmarkStart w:id="82" w:name="_Toc416263208"/>
      <w:bookmarkStart w:id="83" w:name="_Toc416334983"/>
      <w:bookmarkStart w:id="84" w:name="_Toc416337110"/>
      <w:bookmarkStart w:id="85" w:name="_Toc415748344"/>
      <w:bookmarkStart w:id="86" w:name="_Toc424134304"/>
      <w:bookmarkStart w:id="87" w:name="_Toc423681243"/>
      <w:bookmarkStart w:id="88" w:name="_Toc444689253"/>
      <w:bookmarkStart w:id="89" w:name="_Toc219788567"/>
      <w:bookmarkStart w:id="90" w:name="_Toc415557488"/>
      <w:bookmarkStart w:id="91" w:name="_Toc415567948"/>
      <w:bookmarkStart w:id="92" w:name="_Toc416338534"/>
      <w:bookmarkStart w:id="93" w:name="_Toc215552591"/>
      <w:bookmarkStart w:id="94" w:name="_Toc215552631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>
        <w:t xml:space="preserve">OBOWIĄZKI </w:t>
      </w:r>
      <w:r w:rsidRPr="007F6044">
        <w:t>WYKONAWCY</w:t>
      </w:r>
      <w:bookmarkEnd w:id="85"/>
      <w:bookmarkEnd w:id="86"/>
      <w:bookmarkEnd w:id="87"/>
      <w:bookmarkEnd w:id="88"/>
      <w:bookmarkEnd w:id="89"/>
      <w:r w:rsidRPr="007F6044">
        <w:t xml:space="preserve"> </w:t>
      </w:r>
    </w:p>
    <w:p w14:paraId="22F3C33C" w14:textId="020D1ECE" w:rsidR="00AC28AA" w:rsidRPr="00DA64DB" w:rsidRDefault="00AC28AA" w:rsidP="005B14F6">
      <w:pPr>
        <w:pStyle w:val="Nagwek2"/>
      </w:pPr>
      <w:bookmarkStart w:id="95" w:name="_Toc415748345"/>
      <w:bookmarkStart w:id="96" w:name="_Toc424134305"/>
      <w:bookmarkStart w:id="97" w:name="_Toc423681244"/>
      <w:bookmarkStart w:id="98" w:name="_Toc444689254"/>
      <w:bookmarkStart w:id="99" w:name="_Toc219788568"/>
      <w:r>
        <w:t>O</w:t>
      </w:r>
      <w:r w:rsidRPr="007F6044">
        <w:t>gólne</w:t>
      </w:r>
      <w:r>
        <w:t xml:space="preserve"> obowiązki Wykonawcy</w:t>
      </w:r>
      <w:bookmarkEnd w:id="95"/>
      <w:bookmarkEnd w:id="96"/>
      <w:bookmarkEnd w:id="97"/>
      <w:bookmarkEnd w:id="98"/>
      <w:bookmarkEnd w:id="99"/>
    </w:p>
    <w:p w14:paraId="7C95A172" w14:textId="20BF0255" w:rsidR="00AC28AA" w:rsidRPr="00C46A86" w:rsidRDefault="00AC28AA">
      <w:pPr>
        <w:pStyle w:val="Akapitzlist"/>
        <w:numPr>
          <w:ilvl w:val="0"/>
          <w:numId w:val="24"/>
        </w:numPr>
        <w:spacing w:line="276" w:lineRule="auto"/>
        <w:ind w:left="426" w:hanging="426"/>
        <w:rPr>
          <w:sz w:val="22"/>
        </w:rPr>
      </w:pPr>
      <w:r w:rsidRPr="00C46A86">
        <w:rPr>
          <w:sz w:val="22"/>
        </w:rPr>
        <w:t>Wykonawca jest zobowiązany przestrzegać przepisów obowiązującego prawa, w tym przepisów</w:t>
      </w:r>
      <w:r>
        <w:rPr>
          <w:sz w:val="22"/>
        </w:rPr>
        <w:t xml:space="preserve"> obowiązujący</w:t>
      </w:r>
      <w:r w:rsidR="005B14F6">
        <w:rPr>
          <w:sz w:val="22"/>
        </w:rPr>
        <w:t>ch w okresie wykonywania Usługi.</w:t>
      </w:r>
    </w:p>
    <w:p w14:paraId="135F8BA7" w14:textId="23199958" w:rsidR="00AC28AA" w:rsidRPr="00C46A86" w:rsidRDefault="00AC28AA">
      <w:pPr>
        <w:pStyle w:val="Akapitzlist"/>
        <w:numPr>
          <w:ilvl w:val="0"/>
          <w:numId w:val="24"/>
        </w:numPr>
        <w:spacing w:line="276" w:lineRule="auto"/>
        <w:ind w:left="426" w:hanging="426"/>
        <w:rPr>
          <w:sz w:val="22"/>
        </w:rPr>
      </w:pPr>
      <w:r w:rsidRPr="00C46A86">
        <w:rPr>
          <w:sz w:val="22"/>
        </w:rPr>
        <w:t xml:space="preserve">Wykonawca jest zobowiązany stosować i egzekwować od Wykonawcy Robót obowiązujące Regulacje Zamawiającego, które znajdują się na stronie internetowej Zamawiającego </w:t>
      </w:r>
      <w:r w:rsidR="00C15830" w:rsidRPr="00C4186B">
        <w:rPr>
          <w:sz w:val="22"/>
        </w:rPr>
        <w:t>www.plk-sa.pl</w:t>
      </w:r>
      <w:r w:rsidR="004750FF">
        <w:rPr>
          <w:sz w:val="22"/>
        </w:rPr>
        <w:t>.</w:t>
      </w:r>
    </w:p>
    <w:p w14:paraId="537D353F" w14:textId="320EE683" w:rsidR="00AC28AA" w:rsidRDefault="00AC28AA">
      <w:pPr>
        <w:pStyle w:val="Akapitzlist"/>
        <w:numPr>
          <w:ilvl w:val="0"/>
          <w:numId w:val="24"/>
        </w:numPr>
        <w:spacing w:line="276" w:lineRule="auto"/>
        <w:ind w:left="426" w:hanging="426"/>
        <w:rPr>
          <w:sz w:val="22"/>
        </w:rPr>
      </w:pPr>
      <w:r w:rsidRPr="00B32A23">
        <w:rPr>
          <w:sz w:val="22"/>
        </w:rPr>
        <w:t xml:space="preserve">Wykonawca jest </w:t>
      </w:r>
      <w:r w:rsidRPr="00C46A86">
        <w:rPr>
          <w:sz w:val="22"/>
        </w:rPr>
        <w:t>zobowiązany świadczyć Usługę z należytą starannością, zgodnie z najlepszą praktyką zawodową i doświadczeniem oraz w zakresie swojej kompetencji</w:t>
      </w:r>
      <w:r>
        <w:rPr>
          <w:sz w:val="22"/>
        </w:rPr>
        <w:t xml:space="preserve">. </w:t>
      </w:r>
      <w:r w:rsidRPr="00C46A86">
        <w:rPr>
          <w:sz w:val="22"/>
        </w:rPr>
        <w:t>Wykonawca odpowiada za wszystkie podmioty, przy pomocy których wykonuj</w:t>
      </w:r>
      <w:r>
        <w:rPr>
          <w:sz w:val="22"/>
        </w:rPr>
        <w:t xml:space="preserve">e </w:t>
      </w:r>
      <w:r w:rsidR="005B14F6">
        <w:rPr>
          <w:sz w:val="22"/>
        </w:rPr>
        <w:t>zobowiązania wynikające z Umowy.</w:t>
      </w:r>
    </w:p>
    <w:p w14:paraId="057098D8" w14:textId="2CE3B2B5" w:rsidR="00AC28AA" w:rsidRDefault="00AC28AA">
      <w:pPr>
        <w:pStyle w:val="Akapitzlist"/>
        <w:numPr>
          <w:ilvl w:val="0"/>
          <w:numId w:val="24"/>
        </w:numPr>
        <w:spacing w:line="276" w:lineRule="auto"/>
        <w:ind w:left="426" w:hanging="426"/>
        <w:rPr>
          <w:sz w:val="22"/>
        </w:rPr>
      </w:pPr>
      <w:r w:rsidRPr="00C46A86">
        <w:rPr>
          <w:sz w:val="22"/>
        </w:rPr>
        <w:t>Wykonawca jest zobowiązany działać na rzecz Zamawiając</w:t>
      </w:r>
      <w:r w:rsidR="005B14F6">
        <w:rPr>
          <w:sz w:val="22"/>
        </w:rPr>
        <w:t>ego w okresie realizacji Usługi.</w:t>
      </w:r>
    </w:p>
    <w:p w14:paraId="7642F6C7" w14:textId="507F06CE" w:rsidR="00AC28AA" w:rsidRPr="00C46A86" w:rsidRDefault="00AC28AA">
      <w:pPr>
        <w:pStyle w:val="Akapitzlist"/>
        <w:numPr>
          <w:ilvl w:val="0"/>
          <w:numId w:val="24"/>
        </w:numPr>
        <w:spacing w:line="276" w:lineRule="auto"/>
        <w:ind w:left="426" w:hanging="426"/>
        <w:rPr>
          <w:sz w:val="22"/>
        </w:rPr>
      </w:pPr>
      <w:r w:rsidRPr="00C46A86">
        <w:rPr>
          <w:sz w:val="22"/>
        </w:rPr>
        <w:t xml:space="preserve">Wykonawca </w:t>
      </w:r>
      <w:r>
        <w:rPr>
          <w:sz w:val="22"/>
        </w:rPr>
        <w:t xml:space="preserve">jest zobowiązany do niezwłocznego informowania </w:t>
      </w:r>
      <w:r w:rsidRPr="00C46A86">
        <w:rPr>
          <w:sz w:val="22"/>
        </w:rPr>
        <w:t>Zamawiającego o każdej okoliczności, która mogłaby stanowić przeszkodę lub zagrożenie w prawidłowej realizacji Zadania inwestycyjnego</w:t>
      </w:r>
      <w:r>
        <w:t xml:space="preserve"> </w:t>
      </w:r>
      <w:r w:rsidRPr="007545DF">
        <w:rPr>
          <w:sz w:val="22"/>
        </w:rPr>
        <w:t xml:space="preserve">wraz z określeniem wpływu na harmonogram i termin zakończenia </w:t>
      </w:r>
      <w:r>
        <w:rPr>
          <w:sz w:val="22"/>
        </w:rPr>
        <w:t>U</w:t>
      </w:r>
      <w:r w:rsidRPr="007545DF">
        <w:rPr>
          <w:sz w:val="22"/>
        </w:rPr>
        <w:t>mowy</w:t>
      </w:r>
      <w:r>
        <w:rPr>
          <w:sz w:val="22"/>
        </w:rPr>
        <w:t xml:space="preserve"> na Roboty, nie później jednak niż w terminie 7 </w:t>
      </w:r>
      <w:r w:rsidR="00C4186B">
        <w:rPr>
          <w:sz w:val="22"/>
        </w:rPr>
        <w:t>d</w:t>
      </w:r>
      <w:r>
        <w:rPr>
          <w:sz w:val="22"/>
        </w:rPr>
        <w:t>ni od wystąpienia takiej okoliczności</w:t>
      </w:r>
      <w:r w:rsidR="005B14F6">
        <w:rPr>
          <w:sz w:val="22"/>
        </w:rPr>
        <w:t>.</w:t>
      </w:r>
    </w:p>
    <w:p w14:paraId="020219B9" w14:textId="72BE3B68" w:rsidR="00AC28AA" w:rsidRPr="00C46A86" w:rsidRDefault="00AC28AA">
      <w:pPr>
        <w:pStyle w:val="Akapitzlist"/>
        <w:numPr>
          <w:ilvl w:val="0"/>
          <w:numId w:val="24"/>
        </w:numPr>
        <w:spacing w:line="276" w:lineRule="auto"/>
        <w:ind w:left="426" w:hanging="426"/>
        <w:rPr>
          <w:sz w:val="22"/>
        </w:rPr>
      </w:pPr>
      <w:r w:rsidRPr="00C46A86">
        <w:rPr>
          <w:sz w:val="22"/>
        </w:rPr>
        <w:t>Wykonawca podczas pełnienia swoich obowiązków nie będzie bez wcześniejszej zgody Zamawiającego ujawniał faktów, informacji, czy dany</w:t>
      </w:r>
      <w:r w:rsidR="005B14F6">
        <w:rPr>
          <w:sz w:val="22"/>
        </w:rPr>
        <w:t>ch dotyczących Umowy i Projektu.</w:t>
      </w:r>
    </w:p>
    <w:p w14:paraId="3D8084B3" w14:textId="7B6E53DE" w:rsidR="00AC28AA" w:rsidRPr="00C46A86" w:rsidRDefault="00AC28AA">
      <w:pPr>
        <w:pStyle w:val="Akapitzlist"/>
        <w:numPr>
          <w:ilvl w:val="0"/>
          <w:numId w:val="24"/>
        </w:numPr>
        <w:spacing w:line="276" w:lineRule="auto"/>
        <w:ind w:left="426" w:hanging="426"/>
        <w:rPr>
          <w:sz w:val="22"/>
        </w:rPr>
      </w:pPr>
      <w:r w:rsidRPr="00C46A86">
        <w:rPr>
          <w:sz w:val="22"/>
        </w:rPr>
        <w:t>Wykonawca jest zobowiązany nie angażować się w jakąkolwiek działalność pozostającą w konflikcie z jego zobowiązaniami wobec Zam</w:t>
      </w:r>
      <w:r w:rsidR="005B14F6">
        <w:rPr>
          <w:sz w:val="22"/>
        </w:rPr>
        <w:t>awiającego wynikającymi z Umowy.</w:t>
      </w:r>
    </w:p>
    <w:p w14:paraId="04C007B6" w14:textId="29E1FA3C" w:rsidR="00AC28AA" w:rsidRPr="00C46A86" w:rsidRDefault="00AC28AA">
      <w:pPr>
        <w:pStyle w:val="Akapitzlist"/>
        <w:numPr>
          <w:ilvl w:val="0"/>
          <w:numId w:val="24"/>
        </w:numPr>
        <w:spacing w:line="276" w:lineRule="auto"/>
        <w:ind w:left="426" w:hanging="425"/>
        <w:rPr>
          <w:sz w:val="22"/>
        </w:rPr>
      </w:pPr>
      <w:r w:rsidRPr="00C46A86">
        <w:rPr>
          <w:sz w:val="22"/>
        </w:rPr>
        <w:t xml:space="preserve">Wykonawca oraz wszystkie podmioty, przy pomocy których wykonuje zobowiązania wynikające z Umowy, zobowiązani są wstrzymać się od wszelkich zachowań sprzecznych z interesem Zamawiającego lub mogących mieć </w:t>
      </w:r>
      <w:r w:rsidRPr="007545DF">
        <w:rPr>
          <w:sz w:val="22"/>
        </w:rPr>
        <w:t>negatywny</w:t>
      </w:r>
      <w:r>
        <w:t xml:space="preserve"> </w:t>
      </w:r>
      <w:r w:rsidRPr="00C46A86">
        <w:rPr>
          <w:sz w:val="22"/>
        </w:rPr>
        <w:t>wp</w:t>
      </w:r>
      <w:r w:rsidR="005B14F6">
        <w:rPr>
          <w:sz w:val="22"/>
        </w:rPr>
        <w:t>ływ na należyte wykonanie Umowy.</w:t>
      </w:r>
    </w:p>
    <w:p w14:paraId="55F47ED3" w14:textId="68B3C0CC" w:rsidR="00AC28AA" w:rsidRPr="00C46A86" w:rsidRDefault="00AC28AA">
      <w:pPr>
        <w:pStyle w:val="Akapitzlist"/>
        <w:numPr>
          <w:ilvl w:val="0"/>
          <w:numId w:val="24"/>
        </w:numPr>
        <w:spacing w:line="276" w:lineRule="auto"/>
        <w:ind w:left="426" w:hanging="425"/>
        <w:rPr>
          <w:sz w:val="22"/>
        </w:rPr>
      </w:pPr>
      <w:r w:rsidRPr="00C46A86">
        <w:rPr>
          <w:sz w:val="22"/>
        </w:rPr>
        <w:t>Wykonawca jest zobowiązany działać w najlepszej wierze w stosunku do Zamawiającego oraz ujawniać Zamawiającemu wszelkie możliwości konfliktu interesów, poprzez bezzwłoczne informowanie Zamawiającego o wszelkich okolicznościach mogących wpłynąć na</w:t>
      </w:r>
      <w:r>
        <w:rPr>
          <w:sz w:val="22"/>
        </w:rPr>
        <w:t xml:space="preserve"> </w:t>
      </w:r>
      <w:r w:rsidRPr="00C46A86">
        <w:rPr>
          <w:sz w:val="22"/>
        </w:rPr>
        <w:t>jakoś</w:t>
      </w:r>
      <w:r>
        <w:rPr>
          <w:sz w:val="22"/>
        </w:rPr>
        <w:t>ć</w:t>
      </w:r>
      <w:r w:rsidRPr="00C46A86">
        <w:rPr>
          <w:sz w:val="22"/>
        </w:rPr>
        <w:t xml:space="preserve"> </w:t>
      </w:r>
      <w:r w:rsidR="00C32B1A" w:rsidRPr="00C46A86">
        <w:rPr>
          <w:sz w:val="22"/>
        </w:rPr>
        <w:t>świadczon</w:t>
      </w:r>
      <w:r w:rsidR="00C32B1A">
        <w:rPr>
          <w:sz w:val="22"/>
        </w:rPr>
        <w:t>ej</w:t>
      </w:r>
      <w:r w:rsidR="00C32B1A" w:rsidRPr="00C46A86">
        <w:rPr>
          <w:sz w:val="22"/>
        </w:rPr>
        <w:t xml:space="preserve"> </w:t>
      </w:r>
      <w:r>
        <w:rPr>
          <w:sz w:val="22"/>
        </w:rPr>
        <w:t>U</w:t>
      </w:r>
      <w:r w:rsidRPr="00C46A86">
        <w:rPr>
          <w:sz w:val="22"/>
        </w:rPr>
        <w:t>sług</w:t>
      </w:r>
      <w:r w:rsidR="00C32B1A">
        <w:rPr>
          <w:sz w:val="22"/>
        </w:rPr>
        <w:t>i</w:t>
      </w:r>
      <w:r w:rsidR="005B14F6">
        <w:rPr>
          <w:sz w:val="22"/>
        </w:rPr>
        <w:t>.</w:t>
      </w:r>
    </w:p>
    <w:p w14:paraId="1FB236DA" w14:textId="716DB3A7" w:rsidR="00AC28AA" w:rsidRPr="009E1F11" w:rsidRDefault="00AC28AA">
      <w:pPr>
        <w:pStyle w:val="Akapitzlist"/>
        <w:numPr>
          <w:ilvl w:val="0"/>
          <w:numId w:val="24"/>
        </w:numPr>
        <w:spacing w:line="276" w:lineRule="auto"/>
        <w:ind w:left="426" w:hanging="425"/>
        <w:rPr>
          <w:sz w:val="22"/>
        </w:rPr>
      </w:pPr>
      <w:bookmarkStart w:id="100" w:name="_Ref424205908"/>
      <w:r>
        <w:rPr>
          <w:sz w:val="22"/>
        </w:rPr>
        <w:t>Wykonawca zobowiązany jest działać</w:t>
      </w:r>
      <w:r w:rsidRPr="00C46A86">
        <w:rPr>
          <w:sz w:val="22"/>
        </w:rPr>
        <w:t xml:space="preserve"> zgodne z przepisami obowiązującego prawa krajowego i wspólnotowego</w:t>
      </w:r>
      <w:r w:rsidRPr="009E1F11">
        <w:rPr>
          <w:sz w:val="22"/>
        </w:rPr>
        <w:t>.</w:t>
      </w:r>
    </w:p>
    <w:bookmarkEnd w:id="100"/>
    <w:p w14:paraId="72A83613" w14:textId="78699EB0" w:rsidR="00AC28AA" w:rsidRPr="006A19E1" w:rsidRDefault="00AC28AA">
      <w:pPr>
        <w:pStyle w:val="Akapitzlist"/>
        <w:numPr>
          <w:ilvl w:val="0"/>
          <w:numId w:val="24"/>
        </w:numPr>
        <w:spacing w:line="276" w:lineRule="auto"/>
        <w:ind w:left="426" w:hanging="425"/>
        <w:rPr>
          <w:sz w:val="22"/>
        </w:rPr>
      </w:pPr>
      <w:r>
        <w:rPr>
          <w:sz w:val="22"/>
        </w:rPr>
        <w:t xml:space="preserve">Wykonawca oraz jego personel zobowiązani są przy realizacji </w:t>
      </w:r>
      <w:r w:rsidR="00C32B1A">
        <w:rPr>
          <w:sz w:val="22"/>
        </w:rPr>
        <w:t xml:space="preserve">Usługi </w:t>
      </w:r>
      <w:r>
        <w:rPr>
          <w:sz w:val="22"/>
        </w:rPr>
        <w:t>p</w:t>
      </w:r>
      <w:r w:rsidRPr="007769A1">
        <w:rPr>
          <w:sz w:val="22"/>
        </w:rPr>
        <w:t>rzestrzega</w:t>
      </w:r>
      <w:r>
        <w:rPr>
          <w:sz w:val="22"/>
        </w:rPr>
        <w:t>ć</w:t>
      </w:r>
      <w:r w:rsidRPr="007769A1">
        <w:rPr>
          <w:sz w:val="22"/>
        </w:rPr>
        <w:t xml:space="preserve"> wszystkich mających zastosowanie przepisów bezpieczeństwa, w tym Regulacji Zamawiającego zamieszczonych </w:t>
      </w:r>
      <w:r w:rsidR="00C15830" w:rsidRPr="00C46A86">
        <w:rPr>
          <w:sz w:val="22"/>
        </w:rPr>
        <w:t xml:space="preserve">na stronie internetowej Zamawiającego </w:t>
      </w:r>
      <w:r w:rsidR="00C15830" w:rsidRPr="00D412F2">
        <w:rPr>
          <w:sz w:val="22"/>
        </w:rPr>
        <w:t>www.plk-sa.pl</w:t>
      </w:r>
      <w:r w:rsidR="00E126A6">
        <w:rPr>
          <w:sz w:val="22"/>
        </w:rPr>
        <w:t xml:space="preserve"> </w:t>
      </w:r>
      <w:r w:rsidR="00C15830">
        <w:rPr>
          <w:sz w:val="22"/>
        </w:rPr>
        <w:t xml:space="preserve">w zakładce „Dla klientów i kontrahentów” oraz </w:t>
      </w:r>
      <w:r w:rsidR="00C15830" w:rsidRPr="007769A1">
        <w:rPr>
          <w:sz w:val="22"/>
        </w:rPr>
        <w:t xml:space="preserve">na </w:t>
      </w:r>
      <w:r w:rsidR="00C15830">
        <w:rPr>
          <w:sz w:val="22"/>
        </w:rPr>
        <w:t>platformie zakupowej</w:t>
      </w:r>
      <w:r w:rsidR="00C15830" w:rsidRPr="007769A1">
        <w:rPr>
          <w:sz w:val="22"/>
        </w:rPr>
        <w:t xml:space="preserve"> Zamawiającego </w:t>
      </w:r>
      <w:r w:rsidR="00C15830">
        <w:rPr>
          <w:sz w:val="22"/>
        </w:rPr>
        <w:t>w katalogu</w:t>
      </w:r>
      <w:r w:rsidR="00C15830" w:rsidRPr="00C15830">
        <w:rPr>
          <w:rFonts w:ascii="Times New Roman" w:hAnsi="Times New Roman"/>
          <w:szCs w:val="24"/>
        </w:rPr>
        <w:t xml:space="preserve"> </w:t>
      </w:r>
      <w:r w:rsidR="00C15830" w:rsidRPr="00C15830">
        <w:rPr>
          <w:sz w:val="22"/>
        </w:rPr>
        <w:t>„Inne dokumenty odniesienia”</w:t>
      </w:r>
      <w:r w:rsidRPr="00344377">
        <w:rPr>
          <w:sz w:val="20"/>
          <w:szCs w:val="20"/>
        </w:rPr>
        <w:t>,</w:t>
      </w:r>
      <w:r w:rsidRPr="007769A1">
        <w:rPr>
          <w:sz w:val="22"/>
        </w:rPr>
        <w:t xml:space="preserve"> w szczególności </w:t>
      </w:r>
      <w:r>
        <w:rPr>
          <w:sz w:val="22"/>
        </w:rPr>
        <w:t xml:space="preserve">Instrukcji </w:t>
      </w:r>
      <w:r w:rsidRPr="007769A1">
        <w:rPr>
          <w:sz w:val="22"/>
        </w:rPr>
        <w:t>„</w:t>
      </w:r>
      <w:r w:rsidR="00E50B5B" w:rsidRPr="007769A1">
        <w:rPr>
          <w:rFonts w:eastAsia="Calibri"/>
          <w:sz w:val="22"/>
        </w:rPr>
        <w:t xml:space="preserve">Zasady bezpieczeństwa pracy </w:t>
      </w:r>
      <w:r w:rsidR="00E50B5B">
        <w:rPr>
          <w:rFonts w:eastAsia="Calibri" w:cs="Arial"/>
          <w:sz w:val="22"/>
        </w:rPr>
        <w:t xml:space="preserve">obowiązujące </w:t>
      </w:r>
      <w:r w:rsidR="00E50B5B" w:rsidRPr="005B15DC">
        <w:rPr>
          <w:rFonts w:eastAsia="Calibri" w:cs="Arial"/>
          <w:sz w:val="22"/>
        </w:rPr>
        <w:t xml:space="preserve">na terenie PKP Polskie Linie Kolejowe S.A. podczas </w:t>
      </w:r>
      <w:r w:rsidR="00E50B5B" w:rsidRPr="005B15DC">
        <w:rPr>
          <w:rFonts w:eastAsia="Calibri" w:cs="Arial"/>
          <w:sz w:val="22"/>
        </w:rPr>
        <w:lastRenderedPageBreak/>
        <w:t>w</w:t>
      </w:r>
      <w:r w:rsidR="00795810">
        <w:rPr>
          <w:rFonts w:eastAsia="Calibri" w:cs="Arial"/>
          <w:sz w:val="22"/>
        </w:rPr>
        <w:t>ykonywania prac inwestycyjnych,</w:t>
      </w:r>
      <w:r w:rsidR="00E50B5B" w:rsidRPr="005B15DC">
        <w:rPr>
          <w:rFonts w:eastAsia="Calibri" w:cs="Arial"/>
          <w:sz w:val="22"/>
        </w:rPr>
        <w:t xml:space="preserve"> utrzymaniowych, remontowych wykonywanych przez pracowników podmiotów zewnętrznych - Ibh-105</w:t>
      </w:r>
      <w:r w:rsidRPr="00ED3D73">
        <w:rPr>
          <w:sz w:val="22"/>
        </w:rPr>
        <w:t>”</w:t>
      </w:r>
      <w:r w:rsidR="00832375">
        <w:rPr>
          <w:sz w:val="22"/>
        </w:rPr>
        <w:t xml:space="preserve"> </w:t>
      </w:r>
      <w:r w:rsidRPr="007769A1">
        <w:rPr>
          <w:sz w:val="22"/>
        </w:rPr>
        <w:t>(wraz z załącznikami</w:t>
      </w:r>
      <w:r>
        <w:rPr>
          <w:sz w:val="22"/>
        </w:rPr>
        <w:t>), z wyłączeni</w:t>
      </w:r>
      <w:r w:rsidR="00344377">
        <w:rPr>
          <w:sz w:val="22"/>
        </w:rPr>
        <w:t>em wskazanym w WU</w:t>
      </w:r>
      <w:r w:rsidR="000F3D80">
        <w:rPr>
          <w:sz w:val="22"/>
        </w:rPr>
        <w:t>.</w:t>
      </w:r>
    </w:p>
    <w:p w14:paraId="1CF4228E" w14:textId="77777777" w:rsidR="00AC28AA" w:rsidRDefault="00AC28AA" w:rsidP="00412204">
      <w:pPr>
        <w:pStyle w:val="Nagwek2"/>
      </w:pPr>
      <w:bookmarkStart w:id="101" w:name="_Toc423677330"/>
      <w:bookmarkStart w:id="102" w:name="_Toc423677331"/>
      <w:bookmarkStart w:id="103" w:name="_Toc415748348"/>
      <w:bookmarkStart w:id="104" w:name="_Toc424134308"/>
      <w:bookmarkStart w:id="105" w:name="_Toc423681247"/>
      <w:bookmarkStart w:id="106" w:name="_Toc444689255"/>
      <w:bookmarkStart w:id="107" w:name="_Toc219788569"/>
      <w:bookmarkEnd w:id="101"/>
      <w:bookmarkEnd w:id="102"/>
      <w:r>
        <w:t>S</w:t>
      </w:r>
      <w:r w:rsidRPr="00755985">
        <w:t>zczegółowe</w:t>
      </w:r>
      <w:r>
        <w:t xml:space="preserve"> obowiązki Wykonawcy</w:t>
      </w:r>
      <w:bookmarkEnd w:id="103"/>
      <w:bookmarkEnd w:id="104"/>
      <w:bookmarkEnd w:id="105"/>
      <w:bookmarkEnd w:id="106"/>
      <w:bookmarkEnd w:id="107"/>
    </w:p>
    <w:p w14:paraId="6E4A84F7" w14:textId="36EB4822" w:rsidR="00AC28AA" w:rsidRPr="00DB4817" w:rsidRDefault="00AC28AA" w:rsidP="002570DE">
      <w:pPr>
        <w:pStyle w:val="Nagwek3"/>
        <w:ind w:left="1134"/>
      </w:pPr>
      <w:bookmarkStart w:id="108" w:name="_Toc415748351"/>
      <w:bookmarkStart w:id="109" w:name="_Toc424134311"/>
      <w:bookmarkStart w:id="110" w:name="_Toc423681250"/>
      <w:r w:rsidRPr="00C44C86">
        <w:t xml:space="preserve">Obowiązki w zakresie opiniowania i koordynacji </w:t>
      </w:r>
      <w:r>
        <w:t>dokumentacji projektowej</w:t>
      </w:r>
      <w:r w:rsidR="00E126A6">
        <w:t xml:space="preserve"> </w:t>
      </w:r>
      <w:bookmarkEnd w:id="108"/>
      <w:bookmarkEnd w:id="109"/>
      <w:bookmarkEnd w:id="110"/>
    </w:p>
    <w:p w14:paraId="3BDBDE28" w14:textId="0070F727" w:rsidR="00AC28AA" w:rsidRPr="001C0633" w:rsidRDefault="006F3F91" w:rsidP="005B14F6">
      <w:pPr>
        <w:pStyle w:val="Akapitzlist"/>
        <w:spacing w:line="276" w:lineRule="auto"/>
        <w:ind w:left="0" w:firstLine="0"/>
        <w:rPr>
          <w:sz w:val="22"/>
        </w:rPr>
      </w:pPr>
      <w:r>
        <w:rPr>
          <w:rFonts w:cs="Arial"/>
          <w:sz w:val="22"/>
        </w:rPr>
        <w:t xml:space="preserve">Inżynier projektu </w:t>
      </w:r>
      <w:r w:rsidR="00AC28AA" w:rsidRPr="001C0633">
        <w:rPr>
          <w:sz w:val="22"/>
        </w:rPr>
        <w:t>w zakresie opiniowania i koordynacji prac projektowych jest zobowiązany w szczególności do:</w:t>
      </w:r>
    </w:p>
    <w:p w14:paraId="7CE68A0E" w14:textId="0B331E37" w:rsidR="00AC28AA" w:rsidRPr="00280F0F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280F0F">
        <w:rPr>
          <w:sz w:val="22"/>
        </w:rPr>
        <w:t>Bieżącego dokonywania, w miarę postępu prac projektowych, weryfikacji oraz akceptacji Dokumentów Wykonawcy Robót sporządzanych przez Wykonawców Robót, zgodnie z</w:t>
      </w:r>
      <w:r w:rsidR="00D412F2">
        <w:rPr>
          <w:sz w:val="22"/>
        </w:rPr>
        <w:t xml:space="preserve"> </w:t>
      </w:r>
      <w:r w:rsidRPr="00280F0F">
        <w:rPr>
          <w:sz w:val="22"/>
        </w:rPr>
        <w:t xml:space="preserve">Umową, wymaganiami określonymi </w:t>
      </w:r>
      <w:r w:rsidRPr="00B158ED">
        <w:rPr>
          <w:sz w:val="22"/>
        </w:rPr>
        <w:t>w</w:t>
      </w:r>
      <w:r w:rsidR="00D412F2" w:rsidRPr="00B158ED">
        <w:rPr>
          <w:sz w:val="22"/>
        </w:rPr>
        <w:t xml:space="preserve"> </w:t>
      </w:r>
      <w:r w:rsidRPr="00B158ED">
        <w:rPr>
          <w:sz w:val="22"/>
        </w:rPr>
        <w:t>Programie Funkcjonalno</w:t>
      </w:r>
      <w:r w:rsidR="00280F0F" w:rsidRPr="00B158ED">
        <w:rPr>
          <w:sz w:val="22"/>
        </w:rPr>
        <w:t>-</w:t>
      </w:r>
      <w:r w:rsidRPr="00B158ED">
        <w:rPr>
          <w:sz w:val="22"/>
        </w:rPr>
        <w:t>Użytkowym</w:t>
      </w:r>
      <w:r w:rsidRPr="00280F0F">
        <w:rPr>
          <w:sz w:val="22"/>
        </w:rPr>
        <w:t xml:space="preserve"> oraz obowiązującymi Regulacjami Zamawiającego</w:t>
      </w:r>
      <w:r w:rsidR="00280F0F" w:rsidRPr="00280F0F">
        <w:rPr>
          <w:sz w:val="22"/>
        </w:rPr>
        <w:t>.</w:t>
      </w:r>
    </w:p>
    <w:p w14:paraId="334B4003" w14:textId="1AA61018" w:rsidR="00AC28AA" w:rsidRPr="00280F0F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280F0F">
        <w:rPr>
          <w:sz w:val="22"/>
        </w:rPr>
        <w:t>Weryfikacji wykon</w:t>
      </w:r>
      <w:r w:rsidRPr="00B158ED">
        <w:rPr>
          <w:sz w:val="22"/>
        </w:rPr>
        <w:t>ywanej dokumentacji projektowej i dokumentacji powykonawczej, pod względem jej zgodności z wymaganiami zawartymi w</w:t>
      </w:r>
      <w:r w:rsidR="00D412F2" w:rsidRPr="00B158ED">
        <w:rPr>
          <w:sz w:val="22"/>
        </w:rPr>
        <w:t xml:space="preserve"> </w:t>
      </w:r>
      <w:r w:rsidRPr="00B158ED">
        <w:rPr>
          <w:sz w:val="22"/>
        </w:rPr>
        <w:t>Programie Funkcjonaln</w:t>
      </w:r>
      <w:r w:rsidR="00280F0F" w:rsidRPr="00B158ED">
        <w:rPr>
          <w:sz w:val="22"/>
        </w:rPr>
        <w:t>o-</w:t>
      </w:r>
      <w:r w:rsidRPr="00B158ED">
        <w:rPr>
          <w:sz w:val="22"/>
        </w:rPr>
        <w:t>Użytkowym,</w:t>
      </w:r>
      <w:r w:rsidRPr="00280F0F">
        <w:rPr>
          <w:sz w:val="22"/>
        </w:rPr>
        <w:t xml:space="preserve"> obowiązującymi przepisami prawa, decyzjami administracyjnymi oraz wiedzą techniczną;</w:t>
      </w:r>
    </w:p>
    <w:p w14:paraId="783B8AD3" w14:textId="2DC0D7E1" w:rsidR="00AC28AA" w:rsidRPr="00280F0F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280F0F">
        <w:rPr>
          <w:sz w:val="22"/>
        </w:rPr>
        <w:t>Weryfikacji i nadzorowania prawidłowości zaprojektowania linii rozgraniczającej inwestycji w kontekście rozwiązań dla obsługi przyległego terenu</w:t>
      </w:r>
      <w:r w:rsidR="00D412F2">
        <w:rPr>
          <w:sz w:val="22"/>
        </w:rPr>
        <w:t>;</w:t>
      </w:r>
    </w:p>
    <w:p w14:paraId="1F49C49A" w14:textId="2A07A183" w:rsidR="00AC28AA" w:rsidRPr="00280F0F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280F0F">
        <w:rPr>
          <w:sz w:val="22"/>
        </w:rPr>
        <w:t>Weryfikacji rozwiązań projektowych z punktu widzenia technicznego i ekonomicznego,</w:t>
      </w:r>
      <w:r w:rsidRPr="00280F0F">
        <w:t xml:space="preserve"> </w:t>
      </w:r>
      <w:r w:rsidRPr="00280F0F">
        <w:rPr>
          <w:sz w:val="22"/>
        </w:rPr>
        <w:t>biorąc pod uwagę przyszłą eksploatację i utrzymanie linii kolejowej;</w:t>
      </w:r>
    </w:p>
    <w:p w14:paraId="6C081CD6" w14:textId="1319E038" w:rsidR="00AC28AA" w:rsidRPr="00280F0F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280F0F">
        <w:rPr>
          <w:sz w:val="22"/>
        </w:rPr>
        <w:t>Nadzorowania badań geologicznych</w:t>
      </w:r>
      <w:r w:rsidR="00D412F2">
        <w:rPr>
          <w:sz w:val="22"/>
        </w:rPr>
        <w:t>,</w:t>
      </w:r>
      <w:r w:rsidRPr="00280F0F">
        <w:rPr>
          <w:sz w:val="22"/>
        </w:rPr>
        <w:t xml:space="preserve"> weryfikacji i zatwierdzania dokumentacji geologiczno-inżynierskiej; </w:t>
      </w:r>
    </w:p>
    <w:p w14:paraId="0E47363B" w14:textId="4F66ED1A" w:rsidR="00AC28AA" w:rsidRPr="00280F0F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280F0F">
        <w:rPr>
          <w:sz w:val="22"/>
        </w:rPr>
        <w:t>Weryfikacji i nadzorowania sporządzenia raportu</w:t>
      </w:r>
      <w:r w:rsidR="00A26E73" w:rsidRPr="00280F0F">
        <w:rPr>
          <w:sz w:val="22"/>
        </w:rPr>
        <w:t>/-ów</w:t>
      </w:r>
      <w:r w:rsidRPr="00280F0F">
        <w:rPr>
          <w:sz w:val="22"/>
        </w:rPr>
        <w:t xml:space="preserve"> o oddziaływaniu na środowisko na potrzeby ponownej oceny oddziaływania na środowisko;</w:t>
      </w:r>
    </w:p>
    <w:p w14:paraId="5CF82BE8" w14:textId="345FFD01" w:rsidR="00AC28AA" w:rsidRPr="00280F0F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280F0F">
        <w:rPr>
          <w:sz w:val="22"/>
        </w:rPr>
        <w:t>Weryfikacji i nadzorowania wykonania dokumentacji niezbędnej do wystąpień o uzgodnienia formalno-prawne</w:t>
      </w:r>
      <w:r w:rsidR="00D412F2">
        <w:rPr>
          <w:sz w:val="22"/>
        </w:rPr>
        <w:t>;</w:t>
      </w:r>
    </w:p>
    <w:p w14:paraId="37B93F25" w14:textId="77777777" w:rsidR="00AC28AA" w:rsidRPr="00280F0F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280F0F">
        <w:rPr>
          <w:sz w:val="22"/>
        </w:rPr>
        <w:t>Weryfikacji i nadzorowania procedury uzupełniania dokumentacji projektowej w toczących się postępowaniach o wydanie decyzji;</w:t>
      </w:r>
    </w:p>
    <w:p w14:paraId="58B83C71" w14:textId="43D38853" w:rsidR="00AC28AA" w:rsidRPr="00280F0F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280F0F">
        <w:rPr>
          <w:sz w:val="22"/>
        </w:rPr>
        <w:t>Weryfikacji pozostałych Dokumentów Wykonawców Robót wymienionych w Programie Funkcjonalno</w:t>
      </w:r>
      <w:r w:rsidR="00280F0F" w:rsidRPr="00280F0F">
        <w:rPr>
          <w:sz w:val="22"/>
        </w:rPr>
        <w:t>-</w:t>
      </w:r>
      <w:r w:rsidRPr="00280F0F">
        <w:rPr>
          <w:sz w:val="22"/>
        </w:rPr>
        <w:t>Użytkowym w trakcie realizacji Kontraktu</w:t>
      </w:r>
      <w:r w:rsidR="00740CCC" w:rsidRPr="00280F0F">
        <w:rPr>
          <w:sz w:val="22"/>
        </w:rPr>
        <w:t xml:space="preserve"> budowlanego</w:t>
      </w:r>
      <w:r w:rsidRPr="00280F0F">
        <w:rPr>
          <w:sz w:val="22"/>
        </w:rPr>
        <w:t>;</w:t>
      </w:r>
    </w:p>
    <w:p w14:paraId="52251AAE" w14:textId="77777777" w:rsidR="00AC28AA" w:rsidRPr="00053867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</w:pPr>
      <w:r w:rsidRPr="00053867">
        <w:rPr>
          <w:sz w:val="22"/>
        </w:rPr>
        <w:t>Opiniowania podczas realizacji Robót wszystkich zmian w dokumentacji i specyfikacjach, które będą podlegać zatwierdzeniu przez Zamawiającego;</w:t>
      </w:r>
    </w:p>
    <w:p w14:paraId="747D64F7" w14:textId="685AE6CF" w:rsidR="00AC28AA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053867">
        <w:rPr>
          <w:sz w:val="22"/>
        </w:rPr>
        <w:t xml:space="preserve">Przekazywania do realizacji </w:t>
      </w:r>
      <w:r>
        <w:rPr>
          <w:sz w:val="22"/>
        </w:rPr>
        <w:t xml:space="preserve">zmian w </w:t>
      </w:r>
      <w:r w:rsidRPr="00053867">
        <w:rPr>
          <w:sz w:val="22"/>
        </w:rPr>
        <w:t>projekt</w:t>
      </w:r>
      <w:r>
        <w:rPr>
          <w:sz w:val="22"/>
        </w:rPr>
        <w:t>ach</w:t>
      </w:r>
      <w:r w:rsidRPr="00053867">
        <w:rPr>
          <w:sz w:val="22"/>
        </w:rPr>
        <w:t xml:space="preserve"> </w:t>
      </w:r>
      <w:r>
        <w:rPr>
          <w:sz w:val="22"/>
        </w:rPr>
        <w:t xml:space="preserve">budowlanych, </w:t>
      </w:r>
      <w:r w:rsidRPr="00053867">
        <w:rPr>
          <w:sz w:val="22"/>
        </w:rPr>
        <w:t xml:space="preserve">wykonawczych i </w:t>
      </w:r>
      <w:r>
        <w:rPr>
          <w:sz w:val="22"/>
        </w:rPr>
        <w:t>projektach</w:t>
      </w:r>
      <w:r w:rsidRPr="00053867">
        <w:rPr>
          <w:sz w:val="22"/>
        </w:rPr>
        <w:t xml:space="preserve"> technologicznych sporządzanych przez Wykonawcę Robót po wcześniejszej</w:t>
      </w:r>
      <w:r w:rsidRPr="00053867">
        <w:t xml:space="preserve"> </w:t>
      </w:r>
      <w:r w:rsidRPr="00053867">
        <w:rPr>
          <w:sz w:val="22"/>
        </w:rPr>
        <w:t>akceptacji przez Zamawiającego;</w:t>
      </w:r>
    </w:p>
    <w:p w14:paraId="09975D2E" w14:textId="09E8CD77" w:rsidR="00AC28AA" w:rsidRPr="00C26F49" w:rsidRDefault="00AC28AA">
      <w:pPr>
        <w:numPr>
          <w:ilvl w:val="0"/>
          <w:numId w:val="18"/>
        </w:numPr>
        <w:spacing w:before="0" w:after="200" w:line="276" w:lineRule="auto"/>
        <w:ind w:left="426" w:hanging="426"/>
        <w:rPr>
          <w:sz w:val="22"/>
        </w:rPr>
      </w:pPr>
      <w:r w:rsidRPr="00C26F49">
        <w:rPr>
          <w:sz w:val="22"/>
        </w:rPr>
        <w:t xml:space="preserve">Przekazywania </w:t>
      </w:r>
      <w:r w:rsidR="00D412F2" w:rsidRPr="00C26F49">
        <w:rPr>
          <w:sz w:val="22"/>
        </w:rPr>
        <w:t>Wykonaw</w:t>
      </w:r>
      <w:r w:rsidR="00D412F2">
        <w:rPr>
          <w:sz w:val="22"/>
        </w:rPr>
        <w:t>cy</w:t>
      </w:r>
      <w:r w:rsidR="00D412F2" w:rsidRPr="00C26F49">
        <w:rPr>
          <w:sz w:val="22"/>
        </w:rPr>
        <w:t xml:space="preserve"> Robót </w:t>
      </w:r>
      <w:r w:rsidRPr="00C26F49">
        <w:rPr>
          <w:sz w:val="22"/>
        </w:rPr>
        <w:t>dokumentacji</w:t>
      </w:r>
      <w:r>
        <w:rPr>
          <w:sz w:val="22"/>
        </w:rPr>
        <w:t xml:space="preserve"> projektowych </w:t>
      </w:r>
      <w:r w:rsidR="00D412F2" w:rsidRPr="00C26F49">
        <w:rPr>
          <w:sz w:val="22"/>
        </w:rPr>
        <w:t>do realizacji</w:t>
      </w:r>
      <w:r w:rsidRPr="00C26F49">
        <w:rPr>
          <w:sz w:val="22"/>
        </w:rPr>
        <w:t>, po wcześniejszej akceptacji Zamawiającego;</w:t>
      </w:r>
    </w:p>
    <w:p w14:paraId="29150417" w14:textId="1E735B8A" w:rsidR="00AC28AA" w:rsidRPr="00945545" w:rsidRDefault="00AC28AA">
      <w:pPr>
        <w:pStyle w:val="Akapitzlist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945545">
        <w:rPr>
          <w:sz w:val="22"/>
        </w:rPr>
        <w:lastRenderedPageBreak/>
        <w:t>Weryfikacj</w:t>
      </w:r>
      <w:r>
        <w:t>i</w:t>
      </w:r>
      <w:r w:rsidRPr="00945545">
        <w:rPr>
          <w:sz w:val="22"/>
        </w:rPr>
        <w:t xml:space="preserve"> </w:t>
      </w:r>
      <w:r>
        <w:rPr>
          <w:sz w:val="22"/>
        </w:rPr>
        <w:t>d</w:t>
      </w:r>
      <w:r w:rsidRPr="00945545">
        <w:rPr>
          <w:sz w:val="22"/>
        </w:rPr>
        <w:t xml:space="preserve">okumentacji </w:t>
      </w:r>
      <w:r>
        <w:rPr>
          <w:sz w:val="22"/>
        </w:rPr>
        <w:t>p</w:t>
      </w:r>
      <w:r w:rsidRPr="00945545">
        <w:rPr>
          <w:sz w:val="22"/>
        </w:rPr>
        <w:t>rojektowej i Specyfikacji</w:t>
      </w:r>
      <w:r>
        <w:rPr>
          <w:sz w:val="22"/>
        </w:rPr>
        <w:t xml:space="preserve"> (SWZ i STWiORB)</w:t>
      </w:r>
      <w:r w:rsidRPr="00945545">
        <w:rPr>
          <w:sz w:val="22"/>
        </w:rPr>
        <w:t>, w celu sprawdzenia wzajemnej zgodności i kompletności składających się na tę dokumentację opracowań;</w:t>
      </w:r>
    </w:p>
    <w:p w14:paraId="1FF83C82" w14:textId="5402010D" w:rsidR="00AC28AA" w:rsidRPr="00E2698F" w:rsidRDefault="00AC28AA">
      <w:pPr>
        <w:pStyle w:val="Normalnypunktowany"/>
        <w:numPr>
          <w:ilvl w:val="0"/>
          <w:numId w:val="18"/>
        </w:numPr>
        <w:spacing w:line="276" w:lineRule="auto"/>
        <w:ind w:left="426" w:hanging="426"/>
        <w:rPr>
          <w:sz w:val="22"/>
        </w:rPr>
      </w:pPr>
      <w:r w:rsidRPr="00E2698F">
        <w:rPr>
          <w:sz w:val="22"/>
        </w:rPr>
        <w:t>Koordynacji prac projektowych Wykonawcy Robót, w zakresie:</w:t>
      </w:r>
    </w:p>
    <w:p w14:paraId="10AD2557" w14:textId="42A520EA" w:rsidR="00577D3C" w:rsidRDefault="00EC3C8F">
      <w:pPr>
        <w:pStyle w:val="Akapitzlist"/>
        <w:numPr>
          <w:ilvl w:val="0"/>
          <w:numId w:val="19"/>
        </w:numPr>
        <w:spacing w:line="276" w:lineRule="auto"/>
        <w:ind w:left="851" w:hanging="425"/>
        <w:rPr>
          <w:sz w:val="22"/>
        </w:rPr>
      </w:pPr>
      <w:r>
        <w:rPr>
          <w:sz w:val="22"/>
        </w:rPr>
        <w:t xml:space="preserve">rozwiązań projektowych </w:t>
      </w:r>
      <w:r w:rsidRPr="00E2698F">
        <w:rPr>
          <w:sz w:val="22"/>
        </w:rPr>
        <w:t>budowy, przebudowy lub rozbiórek obiektów</w:t>
      </w:r>
      <w:r w:rsidR="00A51129">
        <w:rPr>
          <w:sz w:val="22"/>
        </w:rPr>
        <w:t xml:space="preserve"> inżynieryjnych na styku z pozostałymi branżami,</w:t>
      </w:r>
    </w:p>
    <w:p w14:paraId="1135FB74" w14:textId="443DC4A1" w:rsidR="00AC28AA" w:rsidRPr="00E2698F" w:rsidRDefault="00AC28AA">
      <w:pPr>
        <w:pStyle w:val="Akapitzlist"/>
        <w:numPr>
          <w:ilvl w:val="0"/>
          <w:numId w:val="19"/>
        </w:numPr>
        <w:spacing w:line="276" w:lineRule="auto"/>
        <w:ind w:left="851" w:hanging="425"/>
        <w:rPr>
          <w:sz w:val="22"/>
        </w:rPr>
      </w:pPr>
      <w:r w:rsidRPr="00E2698F">
        <w:rPr>
          <w:sz w:val="22"/>
        </w:rPr>
        <w:t>rozwiązań projektowych budowy, przebudowy lub rozbiórek obiektów na styku z innymi inwestycjami planowanymi do realizacji lub realizowanymi,</w:t>
      </w:r>
    </w:p>
    <w:p w14:paraId="5EFC5BC5" w14:textId="237B6C2E" w:rsidR="00AC28AA" w:rsidRPr="00E2698F" w:rsidRDefault="00AC28AA">
      <w:pPr>
        <w:pStyle w:val="Akapitzlist"/>
        <w:numPr>
          <w:ilvl w:val="0"/>
          <w:numId w:val="19"/>
        </w:numPr>
        <w:spacing w:line="276" w:lineRule="auto"/>
        <w:ind w:left="851" w:hanging="425"/>
        <w:rPr>
          <w:sz w:val="22"/>
        </w:rPr>
      </w:pPr>
      <w:r w:rsidRPr="00E2698F">
        <w:rPr>
          <w:sz w:val="22"/>
        </w:rPr>
        <w:t xml:space="preserve">ewentualnych uzgodnień z zarządcami dróg w przypadku przebudowy lub budowy dróg w ramach </w:t>
      </w:r>
      <w:r>
        <w:rPr>
          <w:sz w:val="22"/>
        </w:rPr>
        <w:t>K</w:t>
      </w:r>
      <w:r w:rsidRPr="00F10ADF">
        <w:rPr>
          <w:sz w:val="22"/>
        </w:rPr>
        <w:t>ontraktu</w:t>
      </w:r>
      <w:r w:rsidR="00740CCC">
        <w:rPr>
          <w:sz w:val="22"/>
        </w:rPr>
        <w:t xml:space="preserve"> budowlanego</w:t>
      </w:r>
      <w:r w:rsidRPr="00E2698F">
        <w:rPr>
          <w:sz w:val="22"/>
        </w:rPr>
        <w:t>,</w:t>
      </w:r>
    </w:p>
    <w:p w14:paraId="12596B1D" w14:textId="75D8C0D2" w:rsidR="00AC28AA" w:rsidRPr="00E2698F" w:rsidRDefault="00AC28AA">
      <w:pPr>
        <w:pStyle w:val="Akapitzlist"/>
        <w:numPr>
          <w:ilvl w:val="0"/>
          <w:numId w:val="19"/>
        </w:numPr>
        <w:spacing w:line="276" w:lineRule="auto"/>
        <w:ind w:left="851" w:hanging="425"/>
        <w:rPr>
          <w:sz w:val="22"/>
        </w:rPr>
      </w:pPr>
      <w:r w:rsidRPr="00E2698F">
        <w:rPr>
          <w:sz w:val="22"/>
        </w:rPr>
        <w:t xml:space="preserve">uzgodnień Wykonawców Robót w zakresie dokumentacji i Robót prowadzonych na styku </w:t>
      </w:r>
      <w:r>
        <w:rPr>
          <w:sz w:val="22"/>
        </w:rPr>
        <w:t>K</w:t>
      </w:r>
      <w:r w:rsidRPr="00F10ADF">
        <w:rPr>
          <w:sz w:val="22"/>
        </w:rPr>
        <w:t>ontraktów</w:t>
      </w:r>
      <w:r w:rsidR="00315A2D">
        <w:rPr>
          <w:sz w:val="22"/>
        </w:rPr>
        <w:t xml:space="preserve"> budowlanych</w:t>
      </w:r>
      <w:r w:rsidRPr="00E2698F">
        <w:rPr>
          <w:sz w:val="22"/>
        </w:rPr>
        <w:t>/projektów.</w:t>
      </w:r>
    </w:p>
    <w:p w14:paraId="380CD157" w14:textId="44CC5687" w:rsidR="00AC28AA" w:rsidRPr="00DB4817" w:rsidRDefault="00AC28AA" w:rsidP="00DB4817">
      <w:pPr>
        <w:spacing w:line="276" w:lineRule="auto"/>
        <w:ind w:left="0" w:firstLine="0"/>
        <w:rPr>
          <w:sz w:val="22"/>
        </w:rPr>
      </w:pPr>
      <w:r>
        <w:rPr>
          <w:sz w:val="22"/>
        </w:rPr>
        <w:t>O</w:t>
      </w:r>
      <w:r w:rsidRPr="00F417C2">
        <w:rPr>
          <w:sz w:val="22"/>
        </w:rPr>
        <w:t>bowiązki niniejsze obowiązują również przy wystąpieniu</w:t>
      </w:r>
      <w:r w:rsidR="00DB4817">
        <w:rPr>
          <w:sz w:val="22"/>
        </w:rPr>
        <w:t xml:space="preserve"> Zadań dodatkowych.</w:t>
      </w:r>
    </w:p>
    <w:p w14:paraId="341E455F" w14:textId="77777777" w:rsidR="00AC28AA" w:rsidRPr="00CE04B2" w:rsidRDefault="00AC28AA" w:rsidP="00DB4817">
      <w:pPr>
        <w:spacing w:line="276" w:lineRule="auto"/>
        <w:ind w:left="0" w:firstLine="0"/>
        <w:rPr>
          <w:sz w:val="22"/>
        </w:rPr>
      </w:pPr>
      <w:r w:rsidRPr="00CE04B2">
        <w:rPr>
          <w:sz w:val="22"/>
        </w:rPr>
        <w:t xml:space="preserve">Wykonawca jest zobowiązany nadzorować prowadzenie Nadzoru Autorskiego, weryfikować i akceptować działania projektanta, o których mowa w art 20 ustawy - Prawo budowlane. </w:t>
      </w:r>
    </w:p>
    <w:p w14:paraId="2CE9D831" w14:textId="5CEBFA51" w:rsidR="00AC28AA" w:rsidRPr="00880B7C" w:rsidRDefault="00AC28AA" w:rsidP="002570DE">
      <w:pPr>
        <w:pStyle w:val="Nagwek3"/>
        <w:ind w:left="1134"/>
      </w:pPr>
      <w:bookmarkStart w:id="111" w:name="_Toc415748352"/>
      <w:bookmarkStart w:id="112" w:name="_Toc424134313"/>
      <w:bookmarkStart w:id="113" w:name="_Toc423681252"/>
      <w:r w:rsidRPr="003C0570">
        <w:t xml:space="preserve">Obowiązki w zakresie </w:t>
      </w:r>
      <w:r>
        <w:t>Z</w:t>
      </w:r>
      <w:r w:rsidRPr="003C0570">
        <w:t>arządzania jakością</w:t>
      </w:r>
      <w:r w:rsidR="006C50C6">
        <w:t xml:space="preserve"> i</w:t>
      </w:r>
      <w:r>
        <w:t xml:space="preserve"> weryfikacji obmiarów</w:t>
      </w:r>
      <w:bookmarkEnd w:id="111"/>
      <w:bookmarkEnd w:id="112"/>
      <w:bookmarkEnd w:id="113"/>
    </w:p>
    <w:p w14:paraId="22179975" w14:textId="3724158D" w:rsidR="00AC28AA" w:rsidRDefault="006F3F91" w:rsidP="00DB4817">
      <w:pPr>
        <w:spacing w:line="276" w:lineRule="auto"/>
        <w:ind w:left="0" w:firstLine="0"/>
        <w:rPr>
          <w:sz w:val="22"/>
        </w:rPr>
      </w:pPr>
      <w:r>
        <w:rPr>
          <w:rFonts w:cs="Arial"/>
          <w:sz w:val="22"/>
        </w:rPr>
        <w:t xml:space="preserve">Inżynier projektu </w:t>
      </w:r>
      <w:r w:rsidR="00AC28AA" w:rsidRPr="00F1721A">
        <w:rPr>
          <w:sz w:val="22"/>
        </w:rPr>
        <w:t xml:space="preserve">w zakresie </w:t>
      </w:r>
      <w:r w:rsidR="00AC28AA">
        <w:rPr>
          <w:sz w:val="22"/>
        </w:rPr>
        <w:t>Zarządzania jakością, weryfikacji obmiarów i prac geodezyjnych</w:t>
      </w:r>
      <w:r w:rsidR="00AC28AA" w:rsidRPr="00F1721A">
        <w:rPr>
          <w:sz w:val="22"/>
        </w:rPr>
        <w:t xml:space="preserve"> jest zobowiązany w szczególności do:</w:t>
      </w:r>
      <w:r w:rsidR="00AC28AA" w:rsidRPr="00890082" w:rsidDel="00F1721A">
        <w:rPr>
          <w:sz w:val="22"/>
        </w:rPr>
        <w:t xml:space="preserve"> </w:t>
      </w:r>
    </w:p>
    <w:p w14:paraId="7E66E62E" w14:textId="44F1BF13" w:rsidR="00AC28AA" w:rsidRPr="00E27621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>
        <w:rPr>
          <w:rFonts w:cs="Arial"/>
          <w:sz w:val="22"/>
        </w:rPr>
        <w:t>K</w:t>
      </w:r>
      <w:r w:rsidRPr="00F1721A">
        <w:rPr>
          <w:rFonts w:cs="Arial"/>
          <w:sz w:val="22"/>
        </w:rPr>
        <w:t xml:space="preserve">ontroli zgodności wykonywanych Robót i </w:t>
      </w:r>
      <w:r>
        <w:rPr>
          <w:rFonts w:cs="Arial"/>
          <w:sz w:val="22"/>
        </w:rPr>
        <w:t>m</w:t>
      </w:r>
      <w:r w:rsidRPr="00F1721A">
        <w:rPr>
          <w:rFonts w:cs="Arial"/>
          <w:sz w:val="22"/>
        </w:rPr>
        <w:t>ateriałów z dokumentacją projektową oraz Kontraktem</w:t>
      </w:r>
      <w:r w:rsidR="00B2417E">
        <w:rPr>
          <w:rFonts w:cs="Arial"/>
          <w:sz w:val="22"/>
        </w:rPr>
        <w:t xml:space="preserve"> budowlanym</w:t>
      </w:r>
      <w:r w:rsidRPr="00F1721A">
        <w:rPr>
          <w:rFonts w:cs="Arial"/>
          <w:sz w:val="22"/>
        </w:rPr>
        <w:t>;</w:t>
      </w:r>
    </w:p>
    <w:p w14:paraId="4C997A41" w14:textId="77777777" w:rsidR="00AC28AA" w:rsidRPr="00A321A2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 w:rsidRPr="00A321A2">
        <w:rPr>
          <w:sz w:val="22"/>
        </w:rPr>
        <w:t>Udziału w komisjach kwalifikacji materiałów z odzysku;</w:t>
      </w:r>
    </w:p>
    <w:p w14:paraId="36F40015" w14:textId="5D76D497" w:rsidR="00AC28AA" w:rsidRPr="00F16ACF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W</w:t>
      </w:r>
      <w:r w:rsidRPr="00F16ACF">
        <w:rPr>
          <w:sz w:val="22"/>
        </w:rPr>
        <w:t xml:space="preserve">eryfikacji receptur i technologii proponowanych przez Wykonawcę </w:t>
      </w:r>
      <w:r>
        <w:rPr>
          <w:sz w:val="22"/>
        </w:rPr>
        <w:t>R</w:t>
      </w:r>
      <w:r w:rsidRPr="00F16ACF">
        <w:rPr>
          <w:sz w:val="22"/>
        </w:rPr>
        <w:t>obót oraz dostawców</w:t>
      </w:r>
      <w:r>
        <w:rPr>
          <w:sz w:val="22"/>
        </w:rPr>
        <w:t>,</w:t>
      </w:r>
      <w:r w:rsidRPr="00F16ACF">
        <w:rPr>
          <w:sz w:val="22"/>
        </w:rPr>
        <w:t xml:space="preserve"> </w:t>
      </w:r>
      <w:r>
        <w:rPr>
          <w:sz w:val="22"/>
        </w:rPr>
        <w:t>a także zatwierdzania materiałów w celu wbudowania ich zgodnie z Kontraktem</w:t>
      </w:r>
      <w:r w:rsidR="00315A2D">
        <w:rPr>
          <w:sz w:val="22"/>
        </w:rPr>
        <w:t xml:space="preserve"> budowlanym</w:t>
      </w:r>
      <w:r>
        <w:rPr>
          <w:sz w:val="22"/>
        </w:rPr>
        <w:t>;</w:t>
      </w:r>
    </w:p>
    <w:p w14:paraId="49B3F1C1" w14:textId="610D3907" w:rsidR="00AC28AA" w:rsidRPr="00F16ACF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Egzekwowania</w:t>
      </w:r>
      <w:r w:rsidRPr="00F16ACF">
        <w:rPr>
          <w:sz w:val="22"/>
        </w:rPr>
        <w:t xml:space="preserve"> od Wykonawcy </w:t>
      </w:r>
      <w:r>
        <w:rPr>
          <w:sz w:val="22"/>
        </w:rPr>
        <w:t>R</w:t>
      </w:r>
      <w:r w:rsidRPr="00F16ACF">
        <w:rPr>
          <w:sz w:val="22"/>
        </w:rPr>
        <w:t xml:space="preserve">obót </w:t>
      </w:r>
      <w:r>
        <w:rPr>
          <w:sz w:val="22"/>
        </w:rPr>
        <w:t>Programów Zapewnienia Jakości (</w:t>
      </w:r>
      <w:r w:rsidRPr="00F16ACF">
        <w:rPr>
          <w:sz w:val="22"/>
        </w:rPr>
        <w:t>PZJ</w:t>
      </w:r>
      <w:r>
        <w:rPr>
          <w:sz w:val="22"/>
        </w:rPr>
        <w:t>)</w:t>
      </w:r>
      <w:r w:rsidRPr="00F16ACF">
        <w:rPr>
          <w:sz w:val="22"/>
        </w:rPr>
        <w:t xml:space="preserve"> zawierających opis technologii wykonywania poszczególnych </w:t>
      </w:r>
      <w:r>
        <w:rPr>
          <w:sz w:val="22"/>
        </w:rPr>
        <w:t>R</w:t>
      </w:r>
      <w:r w:rsidRPr="00F16ACF">
        <w:rPr>
          <w:sz w:val="22"/>
        </w:rPr>
        <w:t xml:space="preserve">obót wraz z opisem zasad kontroli i odbioru </w:t>
      </w:r>
      <w:r>
        <w:rPr>
          <w:sz w:val="22"/>
        </w:rPr>
        <w:t>R</w:t>
      </w:r>
      <w:r w:rsidRPr="00F16ACF">
        <w:rPr>
          <w:sz w:val="22"/>
        </w:rPr>
        <w:t>obót</w:t>
      </w:r>
      <w:r w:rsidR="004445B8">
        <w:rPr>
          <w:sz w:val="22"/>
        </w:rPr>
        <w:t>;</w:t>
      </w:r>
    </w:p>
    <w:p w14:paraId="174E67EF" w14:textId="74921BF9" w:rsidR="00AC28AA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Weryfikacji i a</w:t>
      </w:r>
      <w:r w:rsidRPr="000D201F">
        <w:rPr>
          <w:sz w:val="22"/>
        </w:rPr>
        <w:t>kcept</w:t>
      </w:r>
      <w:r>
        <w:rPr>
          <w:sz w:val="22"/>
        </w:rPr>
        <w:t>acji</w:t>
      </w:r>
      <w:r w:rsidRPr="000D201F">
        <w:rPr>
          <w:sz w:val="22"/>
        </w:rPr>
        <w:t xml:space="preserve"> przed</w:t>
      </w:r>
      <w:r>
        <w:rPr>
          <w:sz w:val="22"/>
        </w:rPr>
        <w:t>kładanych</w:t>
      </w:r>
      <w:r w:rsidRPr="000D201F">
        <w:rPr>
          <w:sz w:val="22"/>
        </w:rPr>
        <w:t xml:space="preserve"> przez Wykonawcę</w:t>
      </w:r>
      <w:r>
        <w:rPr>
          <w:sz w:val="22"/>
        </w:rPr>
        <w:t xml:space="preserve"> Robót</w:t>
      </w:r>
      <w:r w:rsidRPr="000D201F">
        <w:rPr>
          <w:sz w:val="22"/>
        </w:rPr>
        <w:t xml:space="preserve"> Programów Zapewnienia Jakości</w:t>
      </w:r>
      <w:r w:rsidR="004445B8">
        <w:rPr>
          <w:sz w:val="22"/>
        </w:rPr>
        <w:t>;</w:t>
      </w:r>
    </w:p>
    <w:p w14:paraId="35F6081A" w14:textId="51D38AC7" w:rsidR="00AC28AA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Weryfikacji poprawności wykonanych przez Wykonawcę Robót badań i pomiarów oraz ich akceptacja</w:t>
      </w:r>
      <w:r w:rsidR="006C50C6">
        <w:rPr>
          <w:sz w:val="22"/>
        </w:rPr>
        <w:t>;</w:t>
      </w:r>
    </w:p>
    <w:p w14:paraId="34BD0724" w14:textId="77777777" w:rsidR="00AC28AA" w:rsidRPr="006307A8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 w:rsidRPr="006307A8">
        <w:rPr>
          <w:sz w:val="22"/>
        </w:rPr>
        <w:t>Wydawania poleceń likwidacji skutków i efektów Robót wykonanych niezgodnie z wymaganiami Zamawiającego lub niespełniających wymagań stosownych norm i innych dokumentów normatywnych w tym decyzji administracyjnych;</w:t>
      </w:r>
    </w:p>
    <w:p w14:paraId="52C7C4D2" w14:textId="77777777" w:rsidR="00AC28AA" w:rsidRPr="006307A8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 w:rsidRPr="006307A8">
        <w:rPr>
          <w:sz w:val="22"/>
        </w:rPr>
        <w:t>Rekomendowania Zamawiającemu sposobu usunięcia wad w przypadku, gdy Wykonawca Robót nie usunie ich w wyznaczonym terminie;</w:t>
      </w:r>
    </w:p>
    <w:p w14:paraId="54D696D6" w14:textId="77777777" w:rsidR="00AC28AA" w:rsidRPr="006307A8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 w:rsidRPr="006307A8">
        <w:rPr>
          <w:sz w:val="22"/>
        </w:rPr>
        <w:t>Kontrolowania i oceny sposobu składowania i przechowywania urządzeń i materiałów;</w:t>
      </w:r>
    </w:p>
    <w:p w14:paraId="1A3F7768" w14:textId="105D2457" w:rsidR="00AC28AA" w:rsidRPr="006307A8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 w:rsidRPr="006307A8">
        <w:rPr>
          <w:sz w:val="22"/>
        </w:rPr>
        <w:t>Egzekwowania od Wykonawcy Robót Operatu Kolaudacyjnego w terminie uzgodnionym z Zamawiającym;</w:t>
      </w:r>
    </w:p>
    <w:p w14:paraId="62F46110" w14:textId="79CB1BDC" w:rsidR="00CF2668" w:rsidRDefault="00E06A68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lastRenderedPageBreak/>
        <w:t>Odbioru robót zanikających wraz ze sporządzeniem Protokołu robót zanikających;</w:t>
      </w:r>
    </w:p>
    <w:p w14:paraId="662AB1EC" w14:textId="2A498EB4" w:rsidR="00AC28AA" w:rsidRPr="006307A8" w:rsidRDefault="00AC28AA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 w:rsidRPr="006307A8">
        <w:rPr>
          <w:sz w:val="22"/>
        </w:rPr>
        <w:t xml:space="preserve">Kontroli i sprawdzenia gotowości obiektu do dokonania przez Zamawiającego komisyjnego odbioru </w:t>
      </w:r>
      <w:r w:rsidR="00272EFE">
        <w:rPr>
          <w:sz w:val="22"/>
        </w:rPr>
        <w:t>końcowego</w:t>
      </w:r>
      <w:r w:rsidR="00272EFE" w:rsidRPr="006307A8">
        <w:rPr>
          <w:sz w:val="22"/>
        </w:rPr>
        <w:t xml:space="preserve"> </w:t>
      </w:r>
      <w:r w:rsidRPr="006307A8">
        <w:rPr>
          <w:sz w:val="22"/>
        </w:rPr>
        <w:t>wraz z przygotowaniem wszelkich niezbędnych dokumentów do uzyskania Decyzji o pozwolenie na użytkowanie obiektu w oparciu o Prawo budowlane</w:t>
      </w:r>
      <w:r>
        <w:rPr>
          <w:rFonts w:eastAsia="Calibri" w:cs="Arial"/>
          <w:sz w:val="22"/>
          <w:lang w:eastAsia="en-US"/>
        </w:rPr>
        <w:t xml:space="preserve"> i Prawo ochrony środowiska</w:t>
      </w:r>
      <w:r w:rsidRPr="006307A8">
        <w:rPr>
          <w:sz w:val="22"/>
        </w:rPr>
        <w:t>;</w:t>
      </w:r>
    </w:p>
    <w:p w14:paraId="34FD17DC" w14:textId="4E86BFDD" w:rsidR="000374E1" w:rsidRPr="00420A66" w:rsidRDefault="00420A66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Prowadzenia współpracy z</w:t>
      </w:r>
      <w:r w:rsidR="00AC28AA" w:rsidRPr="00F51121">
        <w:rPr>
          <w:sz w:val="22"/>
        </w:rPr>
        <w:t xml:space="preserve"> </w:t>
      </w:r>
      <w:r>
        <w:rPr>
          <w:sz w:val="22"/>
        </w:rPr>
        <w:t>komórkami Zamawiającego w zakresie kontroli jakościowej realizowanych Robót, planowania zakresu i terminów badań kontrolnych oraz analizy ich wyników;</w:t>
      </w:r>
    </w:p>
    <w:p w14:paraId="4CCF1E34" w14:textId="4E86BFDD" w:rsidR="00AC28AA" w:rsidRPr="00DB4817" w:rsidRDefault="00AC28AA" w:rsidP="002570DE">
      <w:pPr>
        <w:pStyle w:val="Nagwek3"/>
        <w:ind w:left="1134"/>
      </w:pPr>
      <w:bookmarkStart w:id="114" w:name="_Toc415748354"/>
      <w:bookmarkStart w:id="115" w:name="_Toc424134315"/>
      <w:bookmarkStart w:id="116" w:name="_Toc423681254"/>
      <w:r>
        <w:t>Obowiązki w zakresie analizy postępu Robót i nadzoru nad Robotami</w:t>
      </w:r>
      <w:bookmarkEnd w:id="114"/>
      <w:bookmarkEnd w:id="115"/>
      <w:bookmarkEnd w:id="116"/>
      <w:r>
        <w:t xml:space="preserve"> </w:t>
      </w:r>
    </w:p>
    <w:p w14:paraId="40C69A21" w14:textId="18921537" w:rsidR="00AC28AA" w:rsidRPr="00DF1593" w:rsidRDefault="006F3F91" w:rsidP="00412204">
      <w:pPr>
        <w:spacing w:line="276" w:lineRule="auto"/>
        <w:ind w:left="0" w:firstLine="0"/>
        <w:rPr>
          <w:sz w:val="22"/>
        </w:rPr>
      </w:pPr>
      <w:r>
        <w:rPr>
          <w:rFonts w:cs="Arial"/>
          <w:sz w:val="22"/>
        </w:rPr>
        <w:t xml:space="preserve">Inżynier projektu </w:t>
      </w:r>
      <w:r w:rsidR="00AC28AA" w:rsidRPr="00DF1593">
        <w:rPr>
          <w:sz w:val="22"/>
        </w:rPr>
        <w:t>w zakresie analizy postępu Robót i nadzoru nad Robotami jest zobowiązany w szczególności do:</w:t>
      </w:r>
      <w:r w:rsidR="00AC28AA" w:rsidRPr="00DF1593" w:rsidDel="00F1721A">
        <w:rPr>
          <w:sz w:val="22"/>
        </w:rPr>
        <w:t xml:space="preserve"> </w:t>
      </w:r>
    </w:p>
    <w:p w14:paraId="742FF929" w14:textId="1B648244" w:rsidR="00AC28AA" w:rsidRPr="00DF1593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 xml:space="preserve">Weryfikacji </w:t>
      </w:r>
      <w:r w:rsidR="00420A66">
        <w:rPr>
          <w:sz w:val="22"/>
        </w:rPr>
        <w:t>terminowości wykonywanych robót, w szczególności</w:t>
      </w:r>
      <w:r w:rsidRPr="00DF1593">
        <w:rPr>
          <w:sz w:val="22"/>
        </w:rPr>
        <w:t>:</w:t>
      </w:r>
    </w:p>
    <w:p w14:paraId="0A8CD92A" w14:textId="3CF503C9" w:rsidR="00AC28AA" w:rsidRPr="00DF1593" w:rsidRDefault="00420A66">
      <w:pPr>
        <w:pStyle w:val="Akapitzlist"/>
        <w:numPr>
          <w:ilvl w:val="0"/>
          <w:numId w:val="16"/>
        </w:numPr>
        <w:spacing w:line="276" w:lineRule="auto"/>
        <w:ind w:left="851" w:hanging="425"/>
        <w:rPr>
          <w:sz w:val="22"/>
        </w:rPr>
      </w:pPr>
      <w:r>
        <w:rPr>
          <w:sz w:val="22"/>
        </w:rPr>
        <w:t xml:space="preserve">Czy Wykonawca w optymalny sposób wykorzystuje </w:t>
      </w:r>
      <w:r w:rsidR="00AC28AA">
        <w:rPr>
          <w:sz w:val="22"/>
        </w:rPr>
        <w:t>zaplanowan</w:t>
      </w:r>
      <w:r>
        <w:rPr>
          <w:sz w:val="22"/>
        </w:rPr>
        <w:t>e</w:t>
      </w:r>
      <w:r w:rsidR="00AC28AA">
        <w:rPr>
          <w:sz w:val="22"/>
        </w:rPr>
        <w:t xml:space="preserve"> zamknię</w:t>
      </w:r>
      <w:r>
        <w:rPr>
          <w:sz w:val="22"/>
        </w:rPr>
        <w:t xml:space="preserve">cia </w:t>
      </w:r>
      <w:r w:rsidR="00AC28AA">
        <w:rPr>
          <w:sz w:val="22"/>
        </w:rPr>
        <w:t>torow</w:t>
      </w:r>
      <w:r>
        <w:rPr>
          <w:sz w:val="22"/>
        </w:rPr>
        <w:t>e;</w:t>
      </w:r>
    </w:p>
    <w:p w14:paraId="6C6F5D69" w14:textId="7BA56BBC" w:rsidR="00AC28AA" w:rsidRPr="00DF1593" w:rsidRDefault="00420A66">
      <w:pPr>
        <w:pStyle w:val="Akapitzlist"/>
        <w:numPr>
          <w:ilvl w:val="0"/>
          <w:numId w:val="16"/>
        </w:numPr>
        <w:spacing w:line="276" w:lineRule="auto"/>
        <w:ind w:left="851" w:hanging="425"/>
        <w:rPr>
          <w:sz w:val="22"/>
        </w:rPr>
      </w:pPr>
      <w:r>
        <w:rPr>
          <w:sz w:val="22"/>
        </w:rPr>
        <w:t>Czy w</w:t>
      </w:r>
      <w:r w:rsidR="00AC28AA" w:rsidRPr="00DF1593">
        <w:rPr>
          <w:sz w:val="22"/>
        </w:rPr>
        <w:t>ydajnoś</w:t>
      </w:r>
      <w:r>
        <w:rPr>
          <w:sz w:val="22"/>
        </w:rPr>
        <w:t>ć</w:t>
      </w:r>
      <w:r w:rsidR="00AC28AA" w:rsidRPr="00DF1593">
        <w:rPr>
          <w:sz w:val="22"/>
        </w:rPr>
        <w:t xml:space="preserve"> zaplanowanych do wykorzystania zasobów ludzkich i sprzętowych jest wystarczająca do zrealizowania Robót w terminie przewidzianym w Kontraktach</w:t>
      </w:r>
      <w:r w:rsidR="00315A2D">
        <w:rPr>
          <w:sz w:val="22"/>
        </w:rPr>
        <w:t xml:space="preserve"> budowlanych</w:t>
      </w:r>
      <w:r w:rsidR="00AC28AA" w:rsidRPr="00DF1593">
        <w:rPr>
          <w:sz w:val="22"/>
        </w:rPr>
        <w:t>;</w:t>
      </w:r>
    </w:p>
    <w:p w14:paraId="01D5CE72" w14:textId="14231205" w:rsidR="00AC28AA" w:rsidRPr="00DF1593" w:rsidRDefault="00AC28AA">
      <w:pPr>
        <w:pStyle w:val="Akapitzlist"/>
        <w:numPr>
          <w:ilvl w:val="0"/>
          <w:numId w:val="16"/>
        </w:numPr>
        <w:spacing w:line="276" w:lineRule="auto"/>
        <w:ind w:left="851" w:hanging="425"/>
        <w:rPr>
          <w:sz w:val="22"/>
        </w:rPr>
      </w:pPr>
      <w:r w:rsidRPr="00DF1593">
        <w:rPr>
          <w:sz w:val="22"/>
        </w:rPr>
        <w:t>Czy kolejność Robót jest zgodna z wymaganiami danego Kontraktu</w:t>
      </w:r>
      <w:r w:rsidR="00315A2D">
        <w:rPr>
          <w:sz w:val="22"/>
        </w:rPr>
        <w:t xml:space="preserve"> budowlanego</w:t>
      </w:r>
      <w:r w:rsidRPr="00DF1593">
        <w:rPr>
          <w:sz w:val="22"/>
        </w:rPr>
        <w:t>, prawidłowa pod względem technologii prowadzenia Robót i pozwala na koordynację Robót z innymi Wykonawcami (jeśli inni Wykonawcy występują);</w:t>
      </w:r>
    </w:p>
    <w:p w14:paraId="476A4BAC" w14:textId="381A914F" w:rsidR="00AC28AA" w:rsidRDefault="00420A66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Współpracy w</w:t>
      </w:r>
      <w:r w:rsidR="00AC28AA">
        <w:rPr>
          <w:sz w:val="22"/>
        </w:rPr>
        <w:t xml:space="preserve"> działa</w:t>
      </w:r>
      <w:r>
        <w:rPr>
          <w:sz w:val="22"/>
        </w:rPr>
        <w:t>niach</w:t>
      </w:r>
      <w:r w:rsidR="00AC28AA">
        <w:rPr>
          <w:sz w:val="22"/>
        </w:rPr>
        <w:t xml:space="preserve"> </w:t>
      </w:r>
      <w:r>
        <w:rPr>
          <w:sz w:val="22"/>
        </w:rPr>
        <w:t>W</w:t>
      </w:r>
      <w:r w:rsidR="00AC28AA">
        <w:rPr>
          <w:sz w:val="22"/>
        </w:rPr>
        <w:t>ykonawcy w celu szybkiego usunięcia awarii;</w:t>
      </w:r>
    </w:p>
    <w:p w14:paraId="53E5D881" w14:textId="5B33CFFF" w:rsidR="00AC28AA" w:rsidRPr="00DF1593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Dokonywania inspekcji Placu budowy oraz przeprowadzenia szczegółowej weryfikacji pod kątem zgodności stanu istniejącego z dokumentacją projektową</w:t>
      </w:r>
      <w:r w:rsidR="008E3024">
        <w:rPr>
          <w:sz w:val="22"/>
        </w:rPr>
        <w:t xml:space="preserve"> </w:t>
      </w:r>
      <w:r w:rsidRPr="00DF1593">
        <w:rPr>
          <w:sz w:val="22"/>
        </w:rPr>
        <w:t>i</w:t>
      </w:r>
      <w:r w:rsidR="008E3024">
        <w:rPr>
          <w:sz w:val="22"/>
        </w:rPr>
        <w:t xml:space="preserve"> dokumentami kontraktowymi </w:t>
      </w:r>
      <w:r>
        <w:rPr>
          <w:sz w:val="22"/>
        </w:rPr>
        <w:t xml:space="preserve">oraz warunkami </w:t>
      </w:r>
      <w:r w:rsidRPr="005161F3">
        <w:rPr>
          <w:rFonts w:cs="Arial"/>
          <w:color w:val="000000"/>
          <w:sz w:val="22"/>
        </w:rPr>
        <w:t xml:space="preserve">decyzji o środowiskowych uwarunkowaniach </w:t>
      </w:r>
      <w:r>
        <w:rPr>
          <w:rFonts w:cs="Arial"/>
          <w:color w:val="000000"/>
          <w:sz w:val="22"/>
        </w:rPr>
        <w:t>i</w:t>
      </w:r>
      <w:r w:rsidRPr="005161F3">
        <w:rPr>
          <w:rFonts w:cs="Arial"/>
          <w:color w:val="000000"/>
          <w:sz w:val="22"/>
        </w:rPr>
        <w:t xml:space="preserve"> postanowień uzgadniających wydanych na etapie ponownej oceny oddziaływania na środowisk</w:t>
      </w:r>
      <w:r>
        <w:rPr>
          <w:rFonts w:cs="Arial"/>
          <w:color w:val="000000"/>
          <w:sz w:val="22"/>
        </w:rPr>
        <w:t>o</w:t>
      </w:r>
      <w:r w:rsidRPr="00DF1593">
        <w:rPr>
          <w:sz w:val="22"/>
        </w:rPr>
        <w:t>;</w:t>
      </w:r>
    </w:p>
    <w:p w14:paraId="33AFB098" w14:textId="259F3904" w:rsidR="00AC28AA" w:rsidRPr="00DF1593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Weryfikacji</w:t>
      </w:r>
      <w:r w:rsidR="00E126A6">
        <w:rPr>
          <w:sz w:val="22"/>
        </w:rPr>
        <w:t xml:space="preserve"> </w:t>
      </w:r>
      <w:r w:rsidRPr="00DF1593">
        <w:rPr>
          <w:sz w:val="22"/>
        </w:rPr>
        <w:t>wszystkich wykonanych przez Wykonawców Robót w czasie realizacji Umowy, Dokumentów Wykonawcy Robót, w szczególności pod kątem zgodności z obowiązującymi przepisami i zasadami wiedzy technicznej;</w:t>
      </w:r>
    </w:p>
    <w:p w14:paraId="596BEDC5" w14:textId="6DBF5C21" w:rsidR="00AC28AA" w:rsidRPr="00DF1593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B97CBD">
        <w:rPr>
          <w:sz w:val="22"/>
        </w:rPr>
        <w:t>Monitorowani</w:t>
      </w:r>
      <w:r>
        <w:rPr>
          <w:sz w:val="22"/>
        </w:rPr>
        <w:t>a</w:t>
      </w:r>
      <w:r w:rsidRPr="00B97CBD">
        <w:rPr>
          <w:sz w:val="22"/>
        </w:rPr>
        <w:t xml:space="preserve"> postępu </w:t>
      </w:r>
      <w:r>
        <w:rPr>
          <w:sz w:val="22"/>
        </w:rPr>
        <w:t>R</w:t>
      </w:r>
      <w:r w:rsidRPr="00B97CBD">
        <w:rPr>
          <w:sz w:val="22"/>
        </w:rPr>
        <w:t>obót</w:t>
      </w:r>
      <w:r w:rsidRPr="00DF1593">
        <w:rPr>
          <w:sz w:val="22"/>
        </w:rPr>
        <w:t>;</w:t>
      </w:r>
    </w:p>
    <w:p w14:paraId="1C8D77F5" w14:textId="59065756" w:rsidR="00AC28AA" w:rsidRPr="00DF1593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Identyfikacji zagrożeń dotyczących realizacji Umów na Roboty</w:t>
      </w:r>
      <w:r w:rsidR="008E3024">
        <w:rPr>
          <w:sz w:val="22"/>
        </w:rPr>
        <w:t>;</w:t>
      </w:r>
    </w:p>
    <w:p w14:paraId="7A3FC03A" w14:textId="63516D6F" w:rsidR="00AC28AA" w:rsidRPr="00DF1593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Przeprowadzania inspekcji na Placu budowy stwierdzającej stan realizacji Robót i sporządzania notatek z wizji lokalnej;</w:t>
      </w:r>
    </w:p>
    <w:p w14:paraId="7ABE632F" w14:textId="45E02A71" w:rsidR="00AC28AA" w:rsidRPr="00DF1593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Informowania Zamawiającego o wszystkich problemach, zagrożeniach i barierach inwestycyjnych wraz ze wskazaniem wpływu na termin zakończenia Umowy na Roboty oraz informowania o podejmowanych przez Wykonawcę Robót działaniach zapobiegawczych dla ich przezwyciężenia;</w:t>
      </w:r>
    </w:p>
    <w:p w14:paraId="74EFF47D" w14:textId="565D6F01" w:rsidR="00AC28AA" w:rsidRPr="00DF1593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Ustalania i określania stopnia zaawansowania Robót i potwierdzania zakończenia części (etapów) lub całości Robót</w:t>
      </w:r>
      <w:r w:rsidR="008E3024">
        <w:rPr>
          <w:sz w:val="22"/>
        </w:rPr>
        <w:t>;</w:t>
      </w:r>
    </w:p>
    <w:p w14:paraId="34834756" w14:textId="0BDADA49" w:rsidR="00AC28AA" w:rsidRPr="00DF1593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Wydawania</w:t>
      </w:r>
      <w:r w:rsidR="00805A19">
        <w:rPr>
          <w:sz w:val="22"/>
        </w:rPr>
        <w:t>,</w:t>
      </w:r>
      <w:r w:rsidR="00E126A6">
        <w:rPr>
          <w:sz w:val="22"/>
        </w:rPr>
        <w:t xml:space="preserve"> </w:t>
      </w:r>
      <w:r w:rsidR="00805A19">
        <w:rPr>
          <w:sz w:val="22"/>
        </w:rPr>
        <w:t>zgodnie ze swoimi uprawnieniami,</w:t>
      </w:r>
      <w:r w:rsidRPr="00DF1593">
        <w:rPr>
          <w:sz w:val="22"/>
        </w:rPr>
        <w:t xml:space="preserve"> Wykonawcom Robót poleceń podjęcia odpowiednich kroków dla zapewnienia wymaganego postępu Robót;</w:t>
      </w:r>
    </w:p>
    <w:p w14:paraId="2B5485AF" w14:textId="77777777" w:rsidR="00AC28AA" w:rsidRDefault="00AC28AA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lastRenderedPageBreak/>
        <w:t xml:space="preserve">Egzekwowania od Wykonawcy Robót właściwego zabezpieczenia </w:t>
      </w:r>
      <w:r>
        <w:rPr>
          <w:sz w:val="22"/>
        </w:rPr>
        <w:t>Placu</w:t>
      </w:r>
      <w:r w:rsidRPr="00DF1593">
        <w:rPr>
          <w:sz w:val="22"/>
        </w:rPr>
        <w:t xml:space="preserve"> budowy przed dostępem osób postronnych, w szczególności do obiektów, na które wymagane jest pozwolenie na użytkowanie, dopóki takie pozwolenie</w:t>
      </w:r>
      <w:r w:rsidRPr="0085088F">
        <w:rPr>
          <w:sz w:val="22"/>
        </w:rPr>
        <w:t xml:space="preserve"> nie zostanie wydane</w:t>
      </w:r>
      <w:r>
        <w:rPr>
          <w:sz w:val="22"/>
        </w:rPr>
        <w:t>;</w:t>
      </w:r>
    </w:p>
    <w:p w14:paraId="6B88A9DC" w14:textId="6190D6B3" w:rsidR="00AC28AA" w:rsidRPr="00DB4817" w:rsidRDefault="00534D68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Prze</w:t>
      </w:r>
      <w:r w:rsidRPr="00101E29">
        <w:rPr>
          <w:sz w:val="22"/>
        </w:rPr>
        <w:t>dkładani</w:t>
      </w:r>
      <w:r>
        <w:rPr>
          <w:sz w:val="22"/>
        </w:rPr>
        <w:t>a</w:t>
      </w:r>
      <w:r w:rsidRPr="00101E29">
        <w:rPr>
          <w:sz w:val="22"/>
        </w:rPr>
        <w:t xml:space="preserve"> </w:t>
      </w:r>
      <w:r w:rsidR="00AC28AA" w:rsidRPr="00101E29">
        <w:rPr>
          <w:sz w:val="22"/>
        </w:rPr>
        <w:t>propozycji zmian/aktualizacji</w:t>
      </w:r>
      <w:r w:rsidR="00AC28AA">
        <w:rPr>
          <w:sz w:val="22"/>
        </w:rPr>
        <w:t>, w szczególności w ramach planowania okresowego i rocznego</w:t>
      </w:r>
      <w:r w:rsidR="00AC28AA" w:rsidRPr="00101E29">
        <w:rPr>
          <w:sz w:val="22"/>
        </w:rPr>
        <w:t xml:space="preserve"> harmonogramu zamknięć torowych w</w:t>
      </w:r>
      <w:r w:rsidR="00AC28AA">
        <w:rPr>
          <w:sz w:val="22"/>
        </w:rPr>
        <w:t xml:space="preserve"> ramach Zadania inwestycyjnego.</w:t>
      </w:r>
    </w:p>
    <w:p w14:paraId="58BB0D90" w14:textId="08F2987C" w:rsidR="00AC28AA" w:rsidRPr="00DB0A15" w:rsidRDefault="00AC28AA" w:rsidP="002570DE">
      <w:pPr>
        <w:pStyle w:val="Nagwek3"/>
        <w:ind w:left="1134"/>
      </w:pPr>
      <w:bookmarkStart w:id="117" w:name="_Toc415748355"/>
      <w:bookmarkStart w:id="118" w:name="_Toc424134317"/>
      <w:bookmarkStart w:id="119" w:name="_Toc423681256"/>
      <w:r w:rsidRPr="003644BB">
        <w:t>Obowiązki w zakresie dokonywania odbiorów</w:t>
      </w:r>
      <w:bookmarkEnd w:id="117"/>
      <w:bookmarkEnd w:id="118"/>
      <w:bookmarkEnd w:id="119"/>
    </w:p>
    <w:p w14:paraId="1B042714" w14:textId="5D0F6009" w:rsidR="00AC28AA" w:rsidRPr="00DF1593" w:rsidRDefault="006F3F91" w:rsidP="00DB4817">
      <w:pPr>
        <w:spacing w:line="276" w:lineRule="auto"/>
        <w:ind w:left="0" w:firstLine="0"/>
        <w:rPr>
          <w:sz w:val="22"/>
        </w:rPr>
      </w:pPr>
      <w:r>
        <w:rPr>
          <w:rFonts w:cs="Arial"/>
          <w:sz w:val="22"/>
        </w:rPr>
        <w:t xml:space="preserve">Inżynier projektu </w:t>
      </w:r>
      <w:r w:rsidR="00AC28AA" w:rsidRPr="00DF1593">
        <w:rPr>
          <w:sz w:val="22"/>
        </w:rPr>
        <w:t>w zakresie dokonywania odbiorów jest zobowiązany w szczególności do:</w:t>
      </w:r>
      <w:r w:rsidR="00AC28AA" w:rsidRPr="00DF1593" w:rsidDel="00F1721A">
        <w:rPr>
          <w:sz w:val="22"/>
        </w:rPr>
        <w:t xml:space="preserve"> </w:t>
      </w:r>
    </w:p>
    <w:p w14:paraId="095BF4F9" w14:textId="77777777" w:rsidR="00AC28AA" w:rsidRPr="008C2464" w:rsidRDefault="00AC28AA">
      <w:pPr>
        <w:pStyle w:val="Normalnypunktowany"/>
        <w:numPr>
          <w:ilvl w:val="0"/>
          <w:numId w:val="25"/>
        </w:numPr>
        <w:spacing w:line="276" w:lineRule="auto"/>
        <w:ind w:left="426" w:hanging="426"/>
        <w:rPr>
          <w:sz w:val="22"/>
        </w:rPr>
      </w:pPr>
      <w:r w:rsidRPr="008C2464">
        <w:rPr>
          <w:sz w:val="22"/>
        </w:rPr>
        <w:t>Dokonywania odbiorów prac projektowych, Robót i dokumentacji powykonawczej łącznie ze sprawdzeniem poprawności ich wykonania zgodnie z Umową na Roboty;</w:t>
      </w:r>
    </w:p>
    <w:p w14:paraId="408D3715" w14:textId="77777777" w:rsidR="00DB4817" w:rsidRDefault="00AC28AA">
      <w:pPr>
        <w:pStyle w:val="Normalnypunktowany"/>
        <w:numPr>
          <w:ilvl w:val="0"/>
          <w:numId w:val="2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Dokonywania odbiorów jakościowych materiałów przeznaczonych do wbudowania zgodnie z Umową na Roboty</w:t>
      </w:r>
      <w:r>
        <w:rPr>
          <w:sz w:val="22"/>
        </w:rPr>
        <w:t xml:space="preserve">. </w:t>
      </w:r>
    </w:p>
    <w:p w14:paraId="31B12729" w14:textId="1346803B" w:rsidR="00AC28AA" w:rsidRPr="00DB4817" w:rsidRDefault="00AC28AA" w:rsidP="006A19E1">
      <w:pPr>
        <w:pStyle w:val="Normalnypunktowany"/>
        <w:spacing w:line="276" w:lineRule="auto"/>
        <w:ind w:left="426"/>
        <w:rPr>
          <w:sz w:val="22"/>
        </w:rPr>
      </w:pPr>
      <w:r w:rsidRPr="00DB4817">
        <w:rPr>
          <w:sz w:val="22"/>
        </w:rPr>
        <w:t>W przypadku, gdy elementy konstrukcji stalowych lub prefabrykaty obiektów inżynieryjnych lub inne elementy konstrukcyjne są dostarczane na miejsce wbudowania w całości lub w częściach dostosowanych do możliwości trans</w:t>
      </w:r>
      <w:r w:rsidR="00B95C9E">
        <w:rPr>
          <w:sz w:val="22"/>
        </w:rPr>
        <w:t>port</w:t>
      </w:r>
      <w:r w:rsidRPr="00DB4817">
        <w:rPr>
          <w:sz w:val="22"/>
        </w:rPr>
        <w:t>owych</w:t>
      </w:r>
      <w:r w:rsidR="00B95C9E">
        <w:rPr>
          <w:sz w:val="22"/>
        </w:rPr>
        <w:t>,</w:t>
      </w:r>
      <w:r w:rsidRPr="00DB4817">
        <w:rPr>
          <w:sz w:val="22"/>
        </w:rPr>
        <w:t xml:space="preserve"> </w:t>
      </w:r>
      <w:r w:rsidR="00B95C9E">
        <w:rPr>
          <w:sz w:val="22"/>
        </w:rPr>
        <w:t>Inspektor nadzoru inwestorskiego</w:t>
      </w:r>
      <w:r w:rsidR="00B95C9E" w:rsidRPr="001C0633">
        <w:rPr>
          <w:sz w:val="22"/>
        </w:rPr>
        <w:t xml:space="preserve"> </w:t>
      </w:r>
      <w:r w:rsidRPr="00DB4817">
        <w:rPr>
          <w:sz w:val="22"/>
        </w:rPr>
        <w:t>dokona obioru u</w:t>
      </w:r>
      <w:r w:rsidR="00B95C9E">
        <w:rPr>
          <w:sz w:val="22"/>
        </w:rPr>
        <w:t xml:space="preserve"> </w:t>
      </w:r>
      <w:r w:rsidRPr="00DB4817">
        <w:rPr>
          <w:sz w:val="22"/>
        </w:rPr>
        <w:t xml:space="preserve">producenta danego elementu konstrukcyjnego w każdym przypadku gdy będzie to konieczne; </w:t>
      </w:r>
    </w:p>
    <w:p w14:paraId="5AC02EC8" w14:textId="7B8077CA" w:rsidR="00DB4817" w:rsidRDefault="00AC28AA">
      <w:pPr>
        <w:pStyle w:val="Normalnypunktowany"/>
        <w:numPr>
          <w:ilvl w:val="0"/>
          <w:numId w:val="2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 xml:space="preserve">Dokonywania odbiorów </w:t>
      </w:r>
      <w:r w:rsidRPr="00DF1593">
        <w:rPr>
          <w:rFonts w:cs="Arial"/>
          <w:sz w:val="22"/>
        </w:rPr>
        <w:t>Robót zanikających i ulegających zakryciu i</w:t>
      </w:r>
      <w:r w:rsidRPr="00DF1593">
        <w:rPr>
          <w:sz w:val="22"/>
        </w:rPr>
        <w:t xml:space="preserve"> odbiorów częściowych, </w:t>
      </w:r>
      <w:r>
        <w:rPr>
          <w:sz w:val="22"/>
        </w:rPr>
        <w:t xml:space="preserve">organizowania i </w:t>
      </w:r>
      <w:r w:rsidRPr="00DF1593">
        <w:rPr>
          <w:sz w:val="22"/>
        </w:rPr>
        <w:t>uczestniczenia w wykonywaniu w odbiorów eksploatacyjnych, końcowych i</w:t>
      </w:r>
      <w:r w:rsidR="008C2464">
        <w:rPr>
          <w:sz w:val="22"/>
        </w:rPr>
        <w:t xml:space="preserve"> </w:t>
      </w:r>
      <w:r w:rsidRPr="00DF1593">
        <w:rPr>
          <w:sz w:val="22"/>
        </w:rPr>
        <w:t>ostatecznych, z</w:t>
      </w:r>
      <w:r w:rsidR="008C2464">
        <w:rPr>
          <w:sz w:val="22"/>
        </w:rPr>
        <w:t xml:space="preserve"> </w:t>
      </w:r>
      <w:r w:rsidRPr="00DF1593">
        <w:rPr>
          <w:sz w:val="22"/>
        </w:rPr>
        <w:t>udziałem i w uzgodnieniu z</w:t>
      </w:r>
      <w:r w:rsidR="00E126A6">
        <w:rPr>
          <w:sz w:val="22"/>
        </w:rPr>
        <w:t xml:space="preserve"> </w:t>
      </w:r>
      <w:r w:rsidRPr="00A321A2">
        <w:rPr>
          <w:sz w:val="22"/>
        </w:rPr>
        <w:t>Zamawiającym;</w:t>
      </w:r>
    </w:p>
    <w:p w14:paraId="28109535" w14:textId="18E88660" w:rsidR="00AC28AA" w:rsidRPr="00DB4817" w:rsidRDefault="00AC28AA" w:rsidP="006A19E1">
      <w:pPr>
        <w:pStyle w:val="Normalnypunktowany"/>
        <w:spacing w:line="276" w:lineRule="auto"/>
        <w:ind w:left="426"/>
        <w:rPr>
          <w:sz w:val="22"/>
        </w:rPr>
      </w:pPr>
      <w:r w:rsidRPr="00DB4817">
        <w:rPr>
          <w:sz w:val="22"/>
        </w:rPr>
        <w:t xml:space="preserve">Na życzenie Zamawiającego </w:t>
      </w:r>
      <w:r w:rsidR="006F3F91">
        <w:rPr>
          <w:rFonts w:cs="Arial"/>
          <w:sz w:val="22"/>
        </w:rPr>
        <w:t xml:space="preserve">Inżynier projektu </w:t>
      </w:r>
      <w:r w:rsidR="00805A19" w:rsidRPr="00DB4817">
        <w:rPr>
          <w:sz w:val="22"/>
        </w:rPr>
        <w:t>pełni</w:t>
      </w:r>
      <w:r w:rsidRPr="00DB4817">
        <w:rPr>
          <w:sz w:val="22"/>
        </w:rPr>
        <w:t xml:space="preserve"> funkcj</w:t>
      </w:r>
      <w:r w:rsidR="00805A19" w:rsidRPr="00DB4817">
        <w:rPr>
          <w:sz w:val="22"/>
        </w:rPr>
        <w:t>ę</w:t>
      </w:r>
      <w:r w:rsidRPr="00DB4817">
        <w:rPr>
          <w:sz w:val="22"/>
        </w:rPr>
        <w:t xml:space="preserve"> przewodniczącego komisji odbiorowych;</w:t>
      </w:r>
    </w:p>
    <w:p w14:paraId="1F38CAFA" w14:textId="77777777" w:rsidR="00AC28AA" w:rsidRPr="00DC1FD5" w:rsidRDefault="00AC28AA">
      <w:pPr>
        <w:pStyle w:val="Normalnypunktowany"/>
        <w:numPr>
          <w:ilvl w:val="0"/>
          <w:numId w:val="25"/>
        </w:numPr>
        <w:spacing w:line="276" w:lineRule="auto"/>
        <w:ind w:left="426" w:hanging="426"/>
        <w:rPr>
          <w:sz w:val="22"/>
        </w:rPr>
      </w:pPr>
      <w:r w:rsidRPr="00DC1FD5">
        <w:rPr>
          <w:sz w:val="22"/>
        </w:rPr>
        <w:t>W</w:t>
      </w:r>
      <w:r w:rsidRPr="009A4557">
        <w:rPr>
          <w:sz w:val="22"/>
        </w:rPr>
        <w:t xml:space="preserve">eryfikacji przygotowanych przez Wykonawców Robót dokumentów odpowiadających wymaganiom Prawa budowlanego i/lub Warunków Kontraktu. </w:t>
      </w:r>
    </w:p>
    <w:p w14:paraId="60CF9F8D" w14:textId="7EEE8AF1" w:rsidR="00AC28AA" w:rsidRDefault="00AC28AA">
      <w:pPr>
        <w:pStyle w:val="Normalnypunktowany"/>
        <w:numPr>
          <w:ilvl w:val="0"/>
          <w:numId w:val="25"/>
        </w:numPr>
        <w:spacing w:line="276" w:lineRule="auto"/>
        <w:ind w:left="426" w:hanging="426"/>
        <w:rPr>
          <w:sz w:val="22"/>
        </w:rPr>
      </w:pPr>
      <w:r w:rsidRPr="009A4557">
        <w:rPr>
          <w:sz w:val="22"/>
        </w:rPr>
        <w:t>Weryfikacji przygotowanych dla Zamawiającego dokumentów niezbędnych do uzyskania pozwolenia na budowę oraz dokumentów niezbędnych</w:t>
      </w:r>
      <w:r w:rsidR="00805A19">
        <w:rPr>
          <w:sz w:val="22"/>
        </w:rPr>
        <w:t xml:space="preserve"> do</w:t>
      </w:r>
      <w:r w:rsidRPr="009A4557">
        <w:rPr>
          <w:sz w:val="22"/>
        </w:rPr>
        <w:t xml:space="preserve"> uzyskania</w:t>
      </w:r>
      <w:r w:rsidR="00E126A6">
        <w:rPr>
          <w:sz w:val="22"/>
        </w:rPr>
        <w:t xml:space="preserve"> </w:t>
      </w:r>
      <w:r w:rsidRPr="009A4557">
        <w:rPr>
          <w:sz w:val="22"/>
        </w:rPr>
        <w:t>pozwolenia na użytkowanie;</w:t>
      </w:r>
    </w:p>
    <w:p w14:paraId="70C21E72" w14:textId="447E73AA" w:rsidR="00AC28AA" w:rsidRPr="008931E1" w:rsidRDefault="00AC28AA">
      <w:pPr>
        <w:pStyle w:val="Normalnypunktowany"/>
        <w:numPr>
          <w:ilvl w:val="0"/>
          <w:numId w:val="25"/>
        </w:numPr>
        <w:spacing w:line="276" w:lineRule="auto"/>
        <w:ind w:left="426" w:hanging="426"/>
        <w:rPr>
          <w:sz w:val="22"/>
        </w:rPr>
      </w:pPr>
      <w:r w:rsidRPr="00EA797A">
        <w:rPr>
          <w:sz w:val="22"/>
        </w:rPr>
        <w:t xml:space="preserve">Weryfikacja dokumentacji odbiorowej wraz z wskazaniem ewentualnych </w:t>
      </w:r>
      <w:r w:rsidR="00ED793B">
        <w:rPr>
          <w:sz w:val="22"/>
        </w:rPr>
        <w:t>wad</w:t>
      </w:r>
      <w:r w:rsidRPr="00EA797A">
        <w:rPr>
          <w:sz w:val="22"/>
        </w:rPr>
        <w:t xml:space="preserve"> w stosunku do zapisów realizowanego Kontraktu</w:t>
      </w:r>
      <w:r w:rsidR="00143C89">
        <w:rPr>
          <w:sz w:val="22"/>
        </w:rPr>
        <w:t xml:space="preserve"> budowlanego</w:t>
      </w:r>
      <w:r w:rsidRPr="00EA797A">
        <w:rPr>
          <w:sz w:val="22"/>
        </w:rPr>
        <w:t>;</w:t>
      </w:r>
    </w:p>
    <w:p w14:paraId="43E5CE4C" w14:textId="77777777" w:rsidR="00DB4817" w:rsidRDefault="00AC28AA">
      <w:pPr>
        <w:pStyle w:val="Normalnypunktowany"/>
        <w:numPr>
          <w:ilvl w:val="0"/>
          <w:numId w:val="25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Sprawdzenia i potwierdzenia gotowości obiektu do dokonania przez Zamawiającego komisyjnego odbioru</w:t>
      </w:r>
      <w:r>
        <w:rPr>
          <w:sz w:val="22"/>
        </w:rPr>
        <w:t xml:space="preserve"> eksploatacyjnego, końcowego i</w:t>
      </w:r>
      <w:r w:rsidRPr="00DF1593">
        <w:rPr>
          <w:sz w:val="22"/>
        </w:rPr>
        <w:t xml:space="preserve"> ostatecznego (po usunięciu zgłoszonych wad i usterek) wraz z przygotowaniem wszelkich niezbędnych dokumentów;</w:t>
      </w:r>
    </w:p>
    <w:p w14:paraId="10B7015C" w14:textId="7C80DB13" w:rsidR="00AC28AA" w:rsidRPr="00DB0A15" w:rsidRDefault="00AC28AA" w:rsidP="002570DE">
      <w:pPr>
        <w:pStyle w:val="Nagwek3"/>
        <w:ind w:left="1134"/>
      </w:pPr>
      <w:bookmarkStart w:id="120" w:name="_Toc415748357"/>
      <w:bookmarkStart w:id="121" w:name="_Toc424134319"/>
      <w:bookmarkStart w:id="122" w:name="_Toc423681258"/>
      <w:r>
        <w:t>Obowiązki w zakresie bezpieczeństwa</w:t>
      </w:r>
      <w:bookmarkEnd w:id="120"/>
      <w:bookmarkEnd w:id="121"/>
      <w:bookmarkEnd w:id="122"/>
    </w:p>
    <w:p w14:paraId="57BBE5E3" w14:textId="61989DB1" w:rsidR="00AC28AA" w:rsidRPr="00DF1593" w:rsidRDefault="002A53C5" w:rsidP="00412204">
      <w:pPr>
        <w:spacing w:line="276" w:lineRule="auto"/>
        <w:ind w:left="0" w:firstLine="0"/>
        <w:rPr>
          <w:sz w:val="22"/>
        </w:rPr>
      </w:pPr>
      <w:r>
        <w:rPr>
          <w:rFonts w:cs="Arial"/>
          <w:sz w:val="22"/>
        </w:rPr>
        <w:t>Wykonawca</w:t>
      </w:r>
      <w:r w:rsidR="006F3F91">
        <w:rPr>
          <w:rFonts w:cs="Arial"/>
          <w:sz w:val="22"/>
        </w:rPr>
        <w:t xml:space="preserve"> </w:t>
      </w:r>
      <w:r w:rsidR="00AC28AA" w:rsidRPr="00DF1593">
        <w:rPr>
          <w:sz w:val="22"/>
        </w:rPr>
        <w:t>w zakresie bezpieczeństwa jest zobowiązany w szczególności do:</w:t>
      </w:r>
      <w:r w:rsidR="00AC28AA" w:rsidRPr="00DF1593" w:rsidDel="00F1721A">
        <w:rPr>
          <w:sz w:val="22"/>
        </w:rPr>
        <w:t xml:space="preserve"> </w:t>
      </w:r>
    </w:p>
    <w:p w14:paraId="5E6F0988" w14:textId="77777777" w:rsidR="00AC28AA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Nadzoru nad przestrzeganiem przez Wykonawcę Robót zasad bezpieczeństwa ruchu kolejowego (określonych w przepisach prawa powszechnie obowiązującego oraz Regulacjach Zamawiającego), BHP oraz ustaleń planu BIOZ;</w:t>
      </w:r>
    </w:p>
    <w:p w14:paraId="64B8789E" w14:textId="77777777" w:rsidR="002B5280" w:rsidRDefault="002B5280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lastRenderedPageBreak/>
        <w:t>Egzekwowanie usunięcia nieprawidłowości zagrażających życiu i zdrowiu ludzkiemu podczas prowadzanych prac danego projektu.</w:t>
      </w:r>
    </w:p>
    <w:p w14:paraId="074AF044" w14:textId="02745AE1" w:rsidR="002B5280" w:rsidRPr="004457EB" w:rsidRDefault="002B5280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 xml:space="preserve">Egzekwowanie przestrzegania i stosowania przez wykonawców robót instrukcji </w:t>
      </w:r>
      <w:r w:rsidR="00A24A98">
        <w:rPr>
          <w:rFonts w:cs="Arial"/>
          <w:sz w:val="22"/>
        </w:rPr>
        <w:t>Ibh-105</w:t>
      </w:r>
      <w:r>
        <w:rPr>
          <w:sz w:val="22"/>
        </w:rPr>
        <w:t>.</w:t>
      </w:r>
    </w:p>
    <w:p w14:paraId="64CD9EF7" w14:textId="77777777" w:rsidR="00AC28AA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D407FA">
        <w:rPr>
          <w:sz w:val="22"/>
        </w:rPr>
        <w:t>Nadzoru nad zgodnością przebiegu Zadania inwestycyjnego z zapisami procedur Systemu Zarządzania Bezpieczeństwem, w szczególności SMS-PW-09, SMS-PW-10, SMS-PW-11, SMS-PW-12 oraz SMS-PW-17, oraz nad przestrzeganiem przez Wykonawców Robót procedur bezpieczeństwa określonych w Regulacjach Zamawiającego i umowach zawartych przez Zamawiającego z Wykonawcami Robót, a w przypadku stwierdzenia nieprawidłowości w ww. zakresie – niezwłoczne</w:t>
      </w:r>
      <w:r>
        <w:rPr>
          <w:sz w:val="22"/>
        </w:rPr>
        <w:t>go informowania Zamawiającego i </w:t>
      </w:r>
      <w:r w:rsidRPr="00D407FA">
        <w:rPr>
          <w:sz w:val="22"/>
        </w:rPr>
        <w:t>i</w:t>
      </w:r>
      <w:r>
        <w:rPr>
          <w:sz w:val="22"/>
        </w:rPr>
        <w:t>nicjowania działań korygujących;</w:t>
      </w:r>
    </w:p>
    <w:p w14:paraId="61326779" w14:textId="77777777" w:rsidR="007738B5" w:rsidRPr="00D407FA" w:rsidRDefault="007738B5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 xml:space="preserve">Nadzoru </w:t>
      </w:r>
      <w:r w:rsidRPr="00DF1593">
        <w:rPr>
          <w:sz w:val="22"/>
        </w:rPr>
        <w:t>nad bezpieczną realizacją Zadania inwestycyjnego oraz dbałości o prowadzenie Robót w sposób niezagrażający bezpieczeństwu ruchu kolejowego (w tym prowadzonego po czynnych torach sąsiadujących z Placem budowy);</w:t>
      </w:r>
    </w:p>
    <w:p w14:paraId="412454F2" w14:textId="5AF89177" w:rsidR="007738B5" w:rsidRPr="007738B5" w:rsidRDefault="007738B5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DF1593">
        <w:rPr>
          <w:sz w:val="22"/>
        </w:rPr>
        <w:t>Udziału, na wniosek Zamawiającego, w procesach audytu i kontroli w zakresie bezpieczeństwa podczas realizacji Robót;</w:t>
      </w:r>
    </w:p>
    <w:p w14:paraId="3F584D89" w14:textId="77777777" w:rsidR="00AC28AA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D407FA">
        <w:rPr>
          <w:sz w:val="22"/>
        </w:rPr>
        <w:t>Nadzoru nad realizacją przez Wykonawców Robót procesu monitorowania środków kontroli ryzyka zgodnie z wymogami określonymi w Rozporządze</w:t>
      </w:r>
      <w:r>
        <w:rPr>
          <w:sz w:val="22"/>
        </w:rPr>
        <w:t>niu Komisji (UE) Nr 1078/2012 z </w:t>
      </w:r>
      <w:r w:rsidRPr="00D407FA">
        <w:rPr>
          <w:sz w:val="22"/>
        </w:rPr>
        <w:t>dnia 16 listopada 2012 r. w sprawie wspólne</w:t>
      </w:r>
      <w:r>
        <w:rPr>
          <w:sz w:val="22"/>
        </w:rPr>
        <w:t>j metody oceny bezpieczeństwa w </w:t>
      </w:r>
      <w:r w:rsidRPr="00D407FA">
        <w:rPr>
          <w:sz w:val="22"/>
        </w:rPr>
        <w:t>odniesieniu do monitorowania, która ma być stosowana pr</w:t>
      </w:r>
      <w:r>
        <w:rPr>
          <w:sz w:val="22"/>
        </w:rPr>
        <w:t>zez przedsiębiorstwa kolejowe i </w:t>
      </w:r>
      <w:r w:rsidRPr="00D407FA">
        <w:rPr>
          <w:sz w:val="22"/>
        </w:rPr>
        <w:t>zarządców infrastruktury po otrzymaniu certyfikatu bezpieczeństwa lub autoryzacji bezpieczeństwa oraz przez podmio</w:t>
      </w:r>
      <w:r>
        <w:rPr>
          <w:sz w:val="22"/>
        </w:rPr>
        <w:t>ty odpowiedzialne za utrzymanie;</w:t>
      </w:r>
    </w:p>
    <w:p w14:paraId="39A35883" w14:textId="0CF16E22" w:rsidR="00AC28AA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D407FA">
        <w:rPr>
          <w:sz w:val="22"/>
        </w:rPr>
        <w:t>Zapewnienia wzajemnej wymiany pomiędzy Wykonawcami Robót oraz z Zamawiającym wszelkich informacji dotyczących bezpieczeństwa wynikających ze stosowania procesu monitorowania, w szczególności o zidentyfikowanych zagrożeniach, oraz podejmowania działań mających na celu eliminację tych zagrożeń</w:t>
      </w:r>
      <w:r>
        <w:rPr>
          <w:sz w:val="22"/>
        </w:rPr>
        <w:t>,</w:t>
      </w:r>
      <w:r w:rsidRPr="00D407FA">
        <w:rPr>
          <w:sz w:val="22"/>
        </w:rPr>
        <w:t xml:space="preserve"> a przynajmniej ograniczenie </w:t>
      </w:r>
      <w:r w:rsidR="00BC556C">
        <w:rPr>
          <w:sz w:val="22"/>
        </w:rPr>
        <w:t>ryzyka</w:t>
      </w:r>
      <w:r w:rsidR="00BC556C" w:rsidRPr="00D407FA">
        <w:rPr>
          <w:sz w:val="22"/>
        </w:rPr>
        <w:t xml:space="preserve"> </w:t>
      </w:r>
      <w:r w:rsidRPr="00D407FA">
        <w:rPr>
          <w:sz w:val="22"/>
        </w:rPr>
        <w:t>ich wystąpienia</w:t>
      </w:r>
      <w:r>
        <w:rPr>
          <w:sz w:val="22"/>
        </w:rPr>
        <w:t xml:space="preserve">; </w:t>
      </w:r>
    </w:p>
    <w:p w14:paraId="339493AD" w14:textId="251ABC82" w:rsidR="007738B5" w:rsidRPr="007738B5" w:rsidRDefault="007738B5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A321A2">
        <w:rPr>
          <w:sz w:val="22"/>
        </w:rPr>
        <w:t>Udział w planowani</w:t>
      </w:r>
      <w:r>
        <w:rPr>
          <w:sz w:val="22"/>
        </w:rPr>
        <w:t>u</w:t>
      </w:r>
      <w:r w:rsidRPr="00A321A2">
        <w:rPr>
          <w:sz w:val="22"/>
        </w:rPr>
        <w:t xml:space="preserve"> zamknięć torowych</w:t>
      </w:r>
      <w:r>
        <w:rPr>
          <w:sz w:val="22"/>
        </w:rPr>
        <w:t xml:space="preserve"> oraz</w:t>
      </w:r>
      <w:r w:rsidRPr="00A321A2">
        <w:rPr>
          <w:sz w:val="22"/>
        </w:rPr>
        <w:t xml:space="preserve"> przygotowaniu założeń</w:t>
      </w:r>
      <w:r>
        <w:rPr>
          <w:sz w:val="22"/>
        </w:rPr>
        <w:t xml:space="preserve"> niezbędnych</w:t>
      </w:r>
      <w:r w:rsidRPr="00A321A2">
        <w:rPr>
          <w:sz w:val="22"/>
        </w:rPr>
        <w:t xml:space="preserve"> dla opracowania rozkładu jazdy pociągów w zakresie nadzorowanego odcinka linii kolejowej;</w:t>
      </w:r>
    </w:p>
    <w:p w14:paraId="4A8767F7" w14:textId="02087A74" w:rsidR="00AC28AA" w:rsidRPr="001F7FD6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1F7FD6">
        <w:rPr>
          <w:sz w:val="22"/>
        </w:rPr>
        <w:t>Udziału</w:t>
      </w:r>
      <w:r w:rsidR="00E126A6">
        <w:rPr>
          <w:sz w:val="22"/>
        </w:rPr>
        <w:t xml:space="preserve"> </w:t>
      </w:r>
      <w:r w:rsidRPr="001F7FD6">
        <w:rPr>
          <w:sz w:val="22"/>
        </w:rPr>
        <w:t xml:space="preserve">w komisji i sprawowania nadzoru nad opracowaniem Regulaminu tymczasowego prowadzenia ruchu w czasie wykonywania </w:t>
      </w:r>
      <w:r>
        <w:rPr>
          <w:sz w:val="22"/>
        </w:rPr>
        <w:t>R</w:t>
      </w:r>
      <w:r w:rsidRPr="001F7FD6">
        <w:rPr>
          <w:sz w:val="22"/>
        </w:rPr>
        <w:t>obót;</w:t>
      </w:r>
    </w:p>
    <w:p w14:paraId="47AC486B" w14:textId="77777777" w:rsidR="00AC28AA" w:rsidRPr="001F7FD6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1F7FD6">
        <w:rPr>
          <w:sz w:val="22"/>
        </w:rPr>
        <w:t xml:space="preserve">Nadzoru nad uczestnictwem wszystkich wymaganych przedstawicieli przy opracowaniu Regulaminu tymczasowego prowadzenia ruchu w czasie wykonywania </w:t>
      </w:r>
      <w:r>
        <w:rPr>
          <w:sz w:val="22"/>
        </w:rPr>
        <w:t>R</w:t>
      </w:r>
      <w:r w:rsidRPr="001F7FD6">
        <w:rPr>
          <w:sz w:val="22"/>
        </w:rPr>
        <w:t xml:space="preserve">obót; </w:t>
      </w:r>
    </w:p>
    <w:p w14:paraId="37631AF8" w14:textId="0DBE9CDF" w:rsidR="00AC28AA" w:rsidRPr="001F7FD6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1F7FD6">
        <w:rPr>
          <w:sz w:val="22"/>
        </w:rPr>
        <w:t xml:space="preserve">Nadzoru w zakresie aktualności Regulaminu tymczasowego prowadzenia ruchu w czasie wykonywania </w:t>
      </w:r>
      <w:r>
        <w:rPr>
          <w:sz w:val="22"/>
        </w:rPr>
        <w:t>R</w:t>
      </w:r>
      <w:r w:rsidRPr="001F7FD6">
        <w:rPr>
          <w:sz w:val="22"/>
        </w:rPr>
        <w:t xml:space="preserve">obót, przekazaniem przez Wykonawcę </w:t>
      </w:r>
      <w:r>
        <w:rPr>
          <w:sz w:val="22"/>
        </w:rPr>
        <w:t>R</w:t>
      </w:r>
      <w:r w:rsidRPr="001F7FD6">
        <w:rPr>
          <w:sz w:val="22"/>
        </w:rPr>
        <w:t xml:space="preserve">obót kompletu wymaganej dokumentacji niezbędnej do jego aktualizacji, a w razie potrzeby do aktualizacji Regulaminu technicznego </w:t>
      </w:r>
      <w:r w:rsidR="00BC556C">
        <w:rPr>
          <w:sz w:val="22"/>
        </w:rPr>
        <w:t>(</w:t>
      </w:r>
      <w:r w:rsidRPr="001F7FD6">
        <w:rPr>
          <w:sz w:val="22"/>
        </w:rPr>
        <w:t>np.</w:t>
      </w:r>
      <w:r w:rsidR="00BC556C">
        <w:rPr>
          <w:sz w:val="22"/>
        </w:rPr>
        <w:t>:</w:t>
      </w:r>
      <w:r w:rsidRPr="001F7FD6">
        <w:rPr>
          <w:sz w:val="22"/>
        </w:rPr>
        <w:t xml:space="preserve"> plany schematyczne, tablice przebiegów itp.);</w:t>
      </w:r>
    </w:p>
    <w:p w14:paraId="700E7DB9" w14:textId="3EB26658" w:rsidR="00AC28AA" w:rsidRPr="001F7FD6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1F7FD6">
        <w:rPr>
          <w:sz w:val="22"/>
        </w:rPr>
        <w:t xml:space="preserve">Nadzoru nad przekazaniem przez Wykonawcę </w:t>
      </w:r>
      <w:r>
        <w:rPr>
          <w:sz w:val="22"/>
        </w:rPr>
        <w:t>R</w:t>
      </w:r>
      <w:r w:rsidRPr="001F7FD6">
        <w:rPr>
          <w:sz w:val="22"/>
        </w:rPr>
        <w:t xml:space="preserve">obót kompletu wymaganej dokumentacji po zakończeniu </w:t>
      </w:r>
      <w:r>
        <w:rPr>
          <w:sz w:val="22"/>
        </w:rPr>
        <w:t>R</w:t>
      </w:r>
      <w:r w:rsidRPr="001F7FD6">
        <w:rPr>
          <w:sz w:val="22"/>
        </w:rPr>
        <w:t xml:space="preserve">obót </w:t>
      </w:r>
      <w:r>
        <w:rPr>
          <w:sz w:val="22"/>
        </w:rPr>
        <w:t>(lub poszczególnych faz/etapów Robót)</w:t>
      </w:r>
      <w:r w:rsidRPr="001F7FD6">
        <w:rPr>
          <w:sz w:val="22"/>
        </w:rPr>
        <w:t xml:space="preserve"> niezbędnej do wprowadzenia zmian do Regulaminu technicznego</w:t>
      </w:r>
      <w:r>
        <w:rPr>
          <w:sz w:val="22"/>
        </w:rPr>
        <w:t>;</w:t>
      </w:r>
    </w:p>
    <w:p w14:paraId="119B962D" w14:textId="5B3487E9" w:rsidR="00AC28AA" w:rsidRPr="00A321A2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sz w:val="22"/>
        </w:rPr>
      </w:pPr>
      <w:r w:rsidRPr="00A321A2">
        <w:rPr>
          <w:rFonts w:cs="Arial"/>
          <w:sz w:val="22"/>
        </w:rPr>
        <w:t>Wymagania od Wykonawcy Robót, z jednoczesnym powiadomieniem Zamawiającego, usunięci</w:t>
      </w:r>
      <w:r w:rsidRPr="00A321A2">
        <w:rPr>
          <w:sz w:val="22"/>
        </w:rPr>
        <w:t>a</w:t>
      </w:r>
      <w:r w:rsidRPr="00A321A2">
        <w:rPr>
          <w:rFonts w:cs="Arial"/>
          <w:sz w:val="22"/>
        </w:rPr>
        <w:t xml:space="preserve"> z Placu budowy każdej osoby z Personelu Wykonawcy Robót, która nienależycie lub niedbale wykonywała swoje obowiązki, była po wpływem alkoholu lub środka odurzającego;</w:t>
      </w:r>
      <w:r w:rsidRPr="00A321A2">
        <w:rPr>
          <w:sz w:val="22"/>
        </w:rPr>
        <w:t xml:space="preserve"> </w:t>
      </w:r>
    </w:p>
    <w:p w14:paraId="157C357C" w14:textId="77777777" w:rsidR="00AC28AA" w:rsidRPr="00995A38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rFonts w:cs="Arial"/>
          <w:sz w:val="22"/>
        </w:rPr>
      </w:pPr>
      <w:r w:rsidRPr="00995A38">
        <w:rPr>
          <w:sz w:val="22"/>
        </w:rPr>
        <w:lastRenderedPageBreak/>
        <w:t>Udziału w komisji dokonującej protokólarnego stwierdzenia organizacyjnego przygotowania do robót przed udzieleniem zamknięcia torowego dla potrzeb realizacji Robót</w:t>
      </w:r>
      <w:r w:rsidRPr="00995A38">
        <w:rPr>
          <w:rFonts w:cs="Arial"/>
          <w:sz w:val="22"/>
        </w:rPr>
        <w:t>;</w:t>
      </w:r>
    </w:p>
    <w:p w14:paraId="591C8879" w14:textId="56494B27" w:rsidR="00AC28AA" w:rsidRPr="00DF1593" w:rsidRDefault="00AC28AA">
      <w:pPr>
        <w:numPr>
          <w:ilvl w:val="0"/>
          <w:numId w:val="7"/>
        </w:numPr>
        <w:spacing w:before="0" w:after="0" w:line="276" w:lineRule="auto"/>
        <w:ind w:left="426" w:hanging="426"/>
        <w:contextualSpacing/>
        <w:rPr>
          <w:rFonts w:cs="Arial"/>
          <w:sz w:val="22"/>
        </w:rPr>
      </w:pPr>
      <w:r w:rsidRPr="00A321A2">
        <w:rPr>
          <w:rFonts w:cs="Arial"/>
          <w:sz w:val="22"/>
        </w:rPr>
        <w:t xml:space="preserve">Kontroli zgodności zabezpieczenia </w:t>
      </w:r>
      <w:r w:rsidR="00BC556C">
        <w:rPr>
          <w:rFonts w:cs="Arial"/>
          <w:sz w:val="22"/>
        </w:rPr>
        <w:t xml:space="preserve">miejsca </w:t>
      </w:r>
      <w:r w:rsidRPr="00A321A2">
        <w:rPr>
          <w:rFonts w:cs="Arial"/>
          <w:sz w:val="22"/>
        </w:rPr>
        <w:t xml:space="preserve">Robót z zatwierdzonymi </w:t>
      </w:r>
      <w:r w:rsidRPr="00A321A2">
        <w:rPr>
          <w:rFonts w:cs="Arial"/>
          <w:bCs/>
          <w:sz w:val="22"/>
        </w:rPr>
        <w:t xml:space="preserve">Regulaminami tymczasowymi prowadzenia ruchu pociągów w czasie </w:t>
      </w:r>
      <w:r w:rsidRPr="00A321A2">
        <w:rPr>
          <w:sz w:val="22"/>
        </w:rPr>
        <w:t>w</w:t>
      </w:r>
      <w:r w:rsidRPr="00A321A2">
        <w:rPr>
          <w:rFonts w:cs="Arial"/>
          <w:bCs/>
          <w:sz w:val="22"/>
        </w:rPr>
        <w:t xml:space="preserve">ykonywania </w:t>
      </w:r>
      <w:r>
        <w:rPr>
          <w:sz w:val="22"/>
        </w:rPr>
        <w:t>R</w:t>
      </w:r>
      <w:r w:rsidRPr="00A321A2">
        <w:rPr>
          <w:rFonts w:cs="Arial"/>
          <w:bCs/>
          <w:sz w:val="22"/>
        </w:rPr>
        <w:t xml:space="preserve">obót, opracowanymi </w:t>
      </w:r>
      <w:r w:rsidRPr="00DF1593">
        <w:rPr>
          <w:rFonts w:cs="Arial"/>
          <w:bCs/>
          <w:sz w:val="22"/>
        </w:rPr>
        <w:t>dla poszczególnych etapów Robót i faz zamknięć torów</w:t>
      </w:r>
      <w:r w:rsidR="00BC556C">
        <w:rPr>
          <w:rFonts w:cs="Arial"/>
          <w:bCs/>
          <w:sz w:val="22"/>
        </w:rPr>
        <w:t xml:space="preserve"> oraz Projektami Zabezpieczenia Miejsca Robót (wymagane w przypadkach wynikających z Regulacji Zamawiającego)</w:t>
      </w:r>
      <w:r w:rsidRPr="00DF1593">
        <w:rPr>
          <w:rFonts w:cs="Arial"/>
          <w:sz w:val="22"/>
        </w:rPr>
        <w:t>;</w:t>
      </w:r>
    </w:p>
    <w:p w14:paraId="36AC6D2A" w14:textId="246B2370" w:rsidR="00AC28AA" w:rsidRDefault="00AC28AA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rFonts w:cs="Arial"/>
          <w:sz w:val="22"/>
        </w:rPr>
      </w:pPr>
      <w:r w:rsidRPr="00DF1593">
        <w:rPr>
          <w:rFonts w:cs="Arial"/>
          <w:sz w:val="22"/>
        </w:rPr>
        <w:t>Stosowania pisemnych upomnień wobec Wykonawcy Robót w przypadku nieprzestrzegania zasad w dziedzinie bezpieczeństwa,</w:t>
      </w:r>
      <w:r w:rsidR="00C917F9">
        <w:rPr>
          <w:rFonts w:cs="Arial"/>
          <w:sz w:val="22"/>
        </w:rPr>
        <w:t xml:space="preserve"> w tym BHP (ze szczególnym uwzględnieniem Ibh-105),</w:t>
      </w:r>
      <w:r w:rsidRPr="00DF1593">
        <w:rPr>
          <w:rFonts w:cs="Arial"/>
          <w:sz w:val="22"/>
        </w:rPr>
        <w:t xml:space="preserve"> ze wskazaniem terminu </w:t>
      </w:r>
      <w:r w:rsidR="00C917F9">
        <w:rPr>
          <w:rFonts w:cs="Arial"/>
          <w:sz w:val="22"/>
        </w:rPr>
        <w:t>usunięcia nieprawidłowości</w:t>
      </w:r>
      <w:r w:rsidRPr="00DF1593">
        <w:rPr>
          <w:rFonts w:cs="Arial"/>
          <w:sz w:val="22"/>
        </w:rPr>
        <w:t>, aż do momentu wypełnienia przez Wykonawcę Robót wskazanego obowiązku</w:t>
      </w:r>
      <w:r w:rsidR="00C917F9">
        <w:rPr>
          <w:rFonts w:cs="Arial"/>
          <w:sz w:val="22"/>
        </w:rPr>
        <w:t xml:space="preserve"> oraz przekazywania ww. upomnień do wiadomości Zamawiającego</w:t>
      </w:r>
      <w:r w:rsidRPr="00DF1593">
        <w:rPr>
          <w:rFonts w:cs="Arial"/>
          <w:sz w:val="22"/>
        </w:rPr>
        <w:t>.</w:t>
      </w:r>
      <w:r w:rsidR="00C917F9">
        <w:rPr>
          <w:rFonts w:cs="Arial"/>
          <w:sz w:val="22"/>
        </w:rPr>
        <w:t xml:space="preserve"> </w:t>
      </w:r>
    </w:p>
    <w:p w14:paraId="0FE4AA9E" w14:textId="3B81ABE8" w:rsidR="00AC28AA" w:rsidRPr="00DB4817" w:rsidRDefault="00C46325">
      <w:pPr>
        <w:pStyle w:val="Normalnypunktowany"/>
        <w:numPr>
          <w:ilvl w:val="0"/>
          <w:numId w:val="7"/>
        </w:numPr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Nadzorowania</w:t>
      </w:r>
      <w:r w:rsidR="00687CEE">
        <w:rPr>
          <w:rFonts w:cs="Arial"/>
          <w:sz w:val="22"/>
        </w:rPr>
        <w:t xml:space="preserve"> realizacji</w:t>
      </w:r>
      <w:r>
        <w:rPr>
          <w:rFonts w:cs="Arial"/>
          <w:sz w:val="22"/>
        </w:rPr>
        <w:t xml:space="preserve"> odstępstw </w:t>
      </w:r>
      <w:r w:rsidR="00C4342E">
        <w:rPr>
          <w:rFonts w:cs="Arial"/>
          <w:sz w:val="22"/>
        </w:rPr>
        <w:t xml:space="preserve">od </w:t>
      </w:r>
      <w:r w:rsidR="00C4342E" w:rsidRPr="00C4342E">
        <w:rPr>
          <w:rFonts w:cs="Arial"/>
          <w:sz w:val="22"/>
        </w:rPr>
        <w:t>obowiązując</w:t>
      </w:r>
      <w:r w:rsidR="00C4342E">
        <w:rPr>
          <w:rFonts w:cs="Arial"/>
          <w:sz w:val="22"/>
        </w:rPr>
        <w:t>ych</w:t>
      </w:r>
      <w:r w:rsidR="00C4342E" w:rsidRPr="00C4342E">
        <w:rPr>
          <w:rFonts w:cs="Arial"/>
          <w:sz w:val="22"/>
        </w:rPr>
        <w:t xml:space="preserve"> Regulacj</w:t>
      </w:r>
      <w:r w:rsidR="00C4342E">
        <w:rPr>
          <w:rFonts w:cs="Arial"/>
          <w:sz w:val="22"/>
        </w:rPr>
        <w:t>i</w:t>
      </w:r>
      <w:r w:rsidR="00C4342E" w:rsidRPr="00C4342E">
        <w:rPr>
          <w:rFonts w:cs="Arial"/>
          <w:sz w:val="22"/>
        </w:rPr>
        <w:t xml:space="preserve"> Zamawiającego </w:t>
      </w:r>
      <w:r w:rsidR="00687CEE">
        <w:rPr>
          <w:rFonts w:cs="Arial"/>
          <w:sz w:val="22"/>
        </w:rPr>
        <w:t>zastosowanych w projekcie oraz wynikłych na etapie</w:t>
      </w:r>
      <w:r w:rsidR="00FF10E7">
        <w:rPr>
          <w:rFonts w:cs="Arial"/>
          <w:sz w:val="22"/>
        </w:rPr>
        <w:t xml:space="preserve"> realizacji</w:t>
      </w:r>
      <w:r w:rsidR="00687CEE">
        <w:rPr>
          <w:rFonts w:cs="Arial"/>
          <w:sz w:val="22"/>
        </w:rPr>
        <w:t xml:space="preserve"> Robót</w:t>
      </w:r>
      <w:r w:rsidR="00C4342E">
        <w:rPr>
          <w:rFonts w:cs="Arial"/>
          <w:sz w:val="22"/>
        </w:rPr>
        <w:t>.</w:t>
      </w:r>
    </w:p>
    <w:p w14:paraId="30737735" w14:textId="20C7E656" w:rsidR="00CC6E9F" w:rsidRDefault="00CB6EA4" w:rsidP="00CC6E9F">
      <w:pPr>
        <w:pStyle w:val="Nagwek3"/>
        <w:ind w:left="1134"/>
      </w:pPr>
      <w:bookmarkStart w:id="123" w:name="_Toc415748358"/>
      <w:bookmarkStart w:id="124" w:name="_Toc424134320"/>
      <w:bookmarkStart w:id="125" w:name="_Toc423681259"/>
      <w:r>
        <w:t xml:space="preserve">Pełnienie </w:t>
      </w:r>
      <w:r w:rsidR="00CC6E9F">
        <w:t>nadzoru w okresie 1 roku gwarancji</w:t>
      </w:r>
    </w:p>
    <w:p w14:paraId="6702F3B9" w14:textId="7849971C" w:rsidR="002A53C5" w:rsidRPr="00DE0F80" w:rsidRDefault="002A53C5" w:rsidP="00DE0F80">
      <w:pPr>
        <w:spacing w:line="276" w:lineRule="auto"/>
        <w:ind w:left="0" w:firstLine="0"/>
        <w:rPr>
          <w:sz w:val="22"/>
        </w:rPr>
      </w:pPr>
      <w:r w:rsidRPr="00DE0F80">
        <w:rPr>
          <w:sz w:val="22"/>
        </w:rPr>
        <w:t>Do obowiązków Wykonawcy w trakcie trwania 1 roku gwarancji udzielonej przez Wykonawcę Robót należy:</w:t>
      </w:r>
    </w:p>
    <w:p w14:paraId="6922A7E4" w14:textId="6698C854" w:rsidR="002A53C5" w:rsidRPr="00DE0F80" w:rsidRDefault="002A53C5" w:rsidP="00DE0F80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DE0F80">
        <w:rPr>
          <w:sz w:val="22"/>
        </w:rPr>
        <w:t>Planowanie i przeprowadzanie przeglądów</w:t>
      </w:r>
      <w:r w:rsidR="00F01EA6">
        <w:rPr>
          <w:sz w:val="22"/>
        </w:rPr>
        <w:t xml:space="preserve"> gwarancyjnych</w:t>
      </w:r>
      <w:r w:rsidR="00466C5F">
        <w:rPr>
          <w:sz w:val="22"/>
        </w:rPr>
        <w:t xml:space="preserve"> </w:t>
      </w:r>
      <w:r w:rsidRPr="00DE0F80">
        <w:rPr>
          <w:sz w:val="22"/>
        </w:rPr>
        <w:t>co 6 miesięcy</w:t>
      </w:r>
      <w:r w:rsidR="00466C5F">
        <w:rPr>
          <w:sz w:val="22"/>
        </w:rPr>
        <w:t>.</w:t>
      </w:r>
    </w:p>
    <w:p w14:paraId="718FD0EF" w14:textId="1CDA7E46" w:rsidR="002A53C5" w:rsidRPr="00DE0F80" w:rsidRDefault="002A53C5" w:rsidP="00DE0F80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DE0F80">
        <w:rPr>
          <w:sz w:val="22"/>
        </w:rPr>
        <w:t xml:space="preserve">Zgłaszanie wad i usterek: </w:t>
      </w:r>
      <w:r w:rsidR="00466C5F">
        <w:rPr>
          <w:sz w:val="22"/>
        </w:rPr>
        <w:t>n</w:t>
      </w:r>
      <w:r w:rsidRPr="00DE0F80">
        <w:rPr>
          <w:sz w:val="22"/>
        </w:rPr>
        <w:t>iezwłoczne informowanie</w:t>
      </w:r>
      <w:r w:rsidR="00466C5F">
        <w:rPr>
          <w:sz w:val="22"/>
        </w:rPr>
        <w:t xml:space="preserve"> Zamawiającego i</w:t>
      </w:r>
      <w:r w:rsidRPr="00DE0F80">
        <w:rPr>
          <w:sz w:val="22"/>
        </w:rPr>
        <w:t xml:space="preserve"> </w:t>
      </w:r>
      <w:r w:rsidR="00466C5F">
        <w:rPr>
          <w:sz w:val="22"/>
        </w:rPr>
        <w:t>W</w:t>
      </w:r>
      <w:r w:rsidRPr="00DE0F80">
        <w:rPr>
          <w:sz w:val="22"/>
        </w:rPr>
        <w:t>ykonawcy o wykrytych wadach i ustalanie terminów ich usuwania</w:t>
      </w:r>
      <w:r w:rsidR="00466C5F">
        <w:rPr>
          <w:sz w:val="22"/>
        </w:rPr>
        <w:t>.</w:t>
      </w:r>
    </w:p>
    <w:p w14:paraId="354F4B60" w14:textId="02A00B5F" w:rsidR="002A53C5" w:rsidRPr="00DE0F80" w:rsidRDefault="002A53C5" w:rsidP="00DE0F80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DE0F80">
        <w:rPr>
          <w:sz w:val="22"/>
        </w:rPr>
        <w:t>Nadzorowanie prac naprawczych</w:t>
      </w:r>
      <w:r w:rsidR="0034356B">
        <w:rPr>
          <w:sz w:val="22"/>
        </w:rPr>
        <w:t>.</w:t>
      </w:r>
    </w:p>
    <w:p w14:paraId="3E0B60BE" w14:textId="6884CB21" w:rsidR="002A53C5" w:rsidRPr="00DE0F80" w:rsidRDefault="002A53C5" w:rsidP="00DE0F80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DE0F80">
        <w:rPr>
          <w:sz w:val="22"/>
        </w:rPr>
        <w:t>Odbiór wykona</w:t>
      </w:r>
      <w:r w:rsidR="0034356B">
        <w:rPr>
          <w:sz w:val="22"/>
        </w:rPr>
        <w:t>nych</w:t>
      </w:r>
      <w:r w:rsidRPr="00DE0F80">
        <w:rPr>
          <w:sz w:val="22"/>
        </w:rPr>
        <w:t xml:space="preserve"> prac naprawczych i ich zgodności z ustaleniami.</w:t>
      </w:r>
    </w:p>
    <w:p w14:paraId="2EFA502B" w14:textId="6F387DAF" w:rsidR="00CC6E9F" w:rsidRPr="00DE0F80" w:rsidRDefault="002A53C5" w:rsidP="00DE0F80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DE0F80">
        <w:rPr>
          <w:sz w:val="22"/>
        </w:rPr>
        <w:t>Prowadzenie ewidencji zgłoszeń, przeglądów, prac naprawczych i wyników</w:t>
      </w:r>
    </w:p>
    <w:p w14:paraId="02E9B7EF" w14:textId="6854823B" w:rsidR="00AC28AA" w:rsidRPr="00DB0A15" w:rsidRDefault="00AC28AA" w:rsidP="002570DE">
      <w:pPr>
        <w:pStyle w:val="Nagwek3"/>
        <w:ind w:left="1134"/>
      </w:pPr>
      <w:r>
        <w:t>Pozostałe obowiązki</w:t>
      </w:r>
      <w:bookmarkEnd w:id="123"/>
      <w:bookmarkEnd w:id="124"/>
      <w:bookmarkEnd w:id="125"/>
      <w:r>
        <w:t xml:space="preserve"> </w:t>
      </w:r>
    </w:p>
    <w:p w14:paraId="5B42055E" w14:textId="2D07518A" w:rsidR="00AC28AA" w:rsidRPr="00482873" w:rsidRDefault="00AC28AA" w:rsidP="00DB4817">
      <w:pPr>
        <w:spacing w:line="276" w:lineRule="auto"/>
        <w:ind w:left="0" w:firstLine="0"/>
      </w:pPr>
      <w:r w:rsidRPr="009E0A93">
        <w:rPr>
          <w:sz w:val="22"/>
        </w:rPr>
        <w:t>Pozostałe o</w:t>
      </w:r>
      <w:r w:rsidRPr="00BE7F98">
        <w:rPr>
          <w:sz w:val="22"/>
        </w:rPr>
        <w:t xml:space="preserve">bowiązki i odpowiedzialność </w:t>
      </w:r>
      <w:r w:rsidR="006F3F91">
        <w:rPr>
          <w:rFonts w:cs="Arial"/>
          <w:sz w:val="22"/>
        </w:rPr>
        <w:t xml:space="preserve">Inżyniera projektu </w:t>
      </w:r>
      <w:r>
        <w:rPr>
          <w:sz w:val="22"/>
        </w:rPr>
        <w:t xml:space="preserve">to w </w:t>
      </w:r>
      <w:r w:rsidR="00B95C9E">
        <w:rPr>
          <w:sz w:val="22"/>
        </w:rPr>
        <w:t>s</w:t>
      </w:r>
      <w:r>
        <w:rPr>
          <w:sz w:val="22"/>
        </w:rPr>
        <w:t>zczególności</w:t>
      </w:r>
      <w:r w:rsidRPr="00BE7F98">
        <w:rPr>
          <w:sz w:val="22"/>
        </w:rPr>
        <w:t>:</w:t>
      </w:r>
    </w:p>
    <w:p w14:paraId="25A48601" w14:textId="010FC298" w:rsidR="006D1798" w:rsidRDefault="006D1798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Uczestniczenie w</w:t>
      </w:r>
      <w:r w:rsidR="00984F52">
        <w:rPr>
          <w:sz w:val="22"/>
        </w:rPr>
        <w:t>e wszystkich</w:t>
      </w:r>
      <w:r>
        <w:rPr>
          <w:sz w:val="22"/>
        </w:rPr>
        <w:t xml:space="preserve"> Radach Budowy i Radach </w:t>
      </w:r>
      <w:r w:rsidR="00FC50DA">
        <w:rPr>
          <w:sz w:val="22"/>
        </w:rPr>
        <w:t>Technicznych</w:t>
      </w:r>
      <w:r w:rsidR="00EC2F2F">
        <w:rPr>
          <w:sz w:val="22"/>
        </w:rPr>
        <w:t xml:space="preserve"> przez Koordynatora Projektu lub osobę z zespołu </w:t>
      </w:r>
      <w:r w:rsidR="005626F6">
        <w:rPr>
          <w:sz w:val="22"/>
        </w:rPr>
        <w:t>Wykonawcy przez niego wyznaczoną.</w:t>
      </w:r>
      <w:r w:rsidR="006E4261">
        <w:rPr>
          <w:sz w:val="22"/>
        </w:rPr>
        <w:t xml:space="preserve"> Na spotkaniach dotyczących </w:t>
      </w:r>
      <w:r w:rsidR="005D41DE">
        <w:rPr>
          <w:sz w:val="22"/>
        </w:rPr>
        <w:t>opiniowania dokumentacji projektowej sporządzanej przez Wykonawcę Robót obowiązkowa jest obecność Weryfikatora dokumentacji projektowej.</w:t>
      </w:r>
    </w:p>
    <w:p w14:paraId="0ED4D42D" w14:textId="4F2A524F" w:rsidR="00AC28AA" w:rsidRPr="00945545" w:rsidRDefault="00AC28AA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A92CD9">
        <w:rPr>
          <w:sz w:val="22"/>
        </w:rPr>
        <w:t xml:space="preserve">Niezwłoczne informowanie Zamawiającego o przypadkach </w:t>
      </w:r>
      <w:r w:rsidR="00BA4F39">
        <w:rPr>
          <w:sz w:val="22"/>
        </w:rPr>
        <w:t>n</w:t>
      </w:r>
      <w:r w:rsidRPr="00A92CD9">
        <w:rPr>
          <w:sz w:val="22"/>
        </w:rPr>
        <w:t xml:space="preserve">aruszenia przez </w:t>
      </w:r>
      <w:r>
        <w:rPr>
          <w:sz w:val="22"/>
        </w:rPr>
        <w:t>W</w:t>
      </w:r>
      <w:r w:rsidRPr="00A92CD9">
        <w:rPr>
          <w:sz w:val="22"/>
        </w:rPr>
        <w:t xml:space="preserve">ykonawcę </w:t>
      </w:r>
      <w:r>
        <w:rPr>
          <w:sz w:val="22"/>
        </w:rPr>
        <w:t>R</w:t>
      </w:r>
      <w:r w:rsidRPr="00A92CD9">
        <w:rPr>
          <w:sz w:val="22"/>
        </w:rPr>
        <w:t>obót postanowień decyzji administracyjnych</w:t>
      </w:r>
      <w:r>
        <w:rPr>
          <w:sz w:val="22"/>
        </w:rPr>
        <w:t>;</w:t>
      </w:r>
    </w:p>
    <w:p w14:paraId="412734F6" w14:textId="298074BB" w:rsidR="00AC28AA" w:rsidRPr="00986D32" w:rsidRDefault="00AC28AA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986D32">
        <w:rPr>
          <w:sz w:val="22"/>
        </w:rPr>
        <w:t>Wykonanie dokumentacji fotograficznej (oznaczonej datami, właściwym opisem i</w:t>
      </w:r>
      <w:r>
        <w:rPr>
          <w:sz w:val="22"/>
        </w:rPr>
        <w:t> </w:t>
      </w:r>
      <w:r w:rsidRPr="00986D32">
        <w:rPr>
          <w:sz w:val="22"/>
        </w:rPr>
        <w:t xml:space="preserve">współrzędnymi geograficznymi) metodą cyfrową pokazującej wykonane Roboty, zastosowane rozwiązania, postęp Robót, sposób prowadzenia Robót i przekazywanie jej wraz z Raportem miesięcznym Zamawiającemu. Fotografie mają </w:t>
      </w:r>
      <w:r>
        <w:rPr>
          <w:sz w:val="22"/>
        </w:rPr>
        <w:t xml:space="preserve">obrazować </w:t>
      </w:r>
      <w:r w:rsidRPr="00986D32">
        <w:rPr>
          <w:sz w:val="22"/>
        </w:rPr>
        <w:t xml:space="preserve">wszystkie wykonane w danym miesiącu </w:t>
      </w:r>
      <w:r>
        <w:rPr>
          <w:sz w:val="22"/>
        </w:rPr>
        <w:t>R</w:t>
      </w:r>
      <w:r w:rsidRPr="00986D32">
        <w:rPr>
          <w:sz w:val="22"/>
        </w:rPr>
        <w:t>oboty na obiektach inżynieryjny</w:t>
      </w:r>
      <w:r>
        <w:rPr>
          <w:sz w:val="22"/>
        </w:rPr>
        <w:t>ch</w:t>
      </w:r>
      <w:r w:rsidR="003E311F">
        <w:rPr>
          <w:sz w:val="22"/>
        </w:rPr>
        <w:t>;</w:t>
      </w:r>
    </w:p>
    <w:p w14:paraId="1827998F" w14:textId="14AE897F" w:rsidR="00AC28AA" w:rsidRPr="00466310" w:rsidRDefault="00AC28AA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W</w:t>
      </w:r>
      <w:r w:rsidRPr="00466310">
        <w:rPr>
          <w:sz w:val="22"/>
        </w:rPr>
        <w:t>ystawiani</w:t>
      </w:r>
      <w:r>
        <w:rPr>
          <w:sz w:val="22"/>
        </w:rPr>
        <w:t>e</w:t>
      </w:r>
      <w:r w:rsidRPr="00466310">
        <w:rPr>
          <w:sz w:val="22"/>
        </w:rPr>
        <w:t xml:space="preserve"> wszelkich niezbędnych dokumentów związanych z realizacją Kontraktu </w:t>
      </w:r>
      <w:r w:rsidR="00143C89">
        <w:rPr>
          <w:sz w:val="22"/>
        </w:rPr>
        <w:t xml:space="preserve">budowlanego, </w:t>
      </w:r>
      <w:r w:rsidRPr="00466310">
        <w:rPr>
          <w:sz w:val="22"/>
        </w:rPr>
        <w:t>wymaganych przez Zamawiającego;</w:t>
      </w:r>
    </w:p>
    <w:p w14:paraId="423AD4C5" w14:textId="73EE79A9" w:rsidR="00AC28AA" w:rsidRDefault="00AC28AA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lastRenderedPageBreak/>
        <w:t>Udział</w:t>
      </w:r>
      <w:r w:rsidRPr="004C3BFA">
        <w:rPr>
          <w:sz w:val="22"/>
        </w:rPr>
        <w:t xml:space="preserve"> na wniosek Zamawiającego w udostępnianiu informacji publicznej związanej z</w:t>
      </w:r>
      <w:r>
        <w:rPr>
          <w:sz w:val="22"/>
        </w:rPr>
        <w:t> </w:t>
      </w:r>
      <w:r w:rsidRPr="004C3BFA">
        <w:rPr>
          <w:sz w:val="22"/>
        </w:rPr>
        <w:t>realizacją Kontraktów</w:t>
      </w:r>
      <w:r w:rsidR="00315A2D">
        <w:rPr>
          <w:sz w:val="22"/>
        </w:rPr>
        <w:t xml:space="preserve"> budowlanych</w:t>
      </w:r>
      <w:r w:rsidRPr="004C3BFA">
        <w:rPr>
          <w:sz w:val="22"/>
        </w:rPr>
        <w:t xml:space="preserve"> w zakresie i terminie wskazanym przez Zamawiającego;</w:t>
      </w:r>
    </w:p>
    <w:p w14:paraId="660170E4" w14:textId="4EFC07F0" w:rsidR="00AC28AA" w:rsidRPr="00595F7A" w:rsidRDefault="00AC28AA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DB0A15">
        <w:rPr>
          <w:sz w:val="22"/>
        </w:rPr>
        <w:t>Prowadzeni</w:t>
      </w:r>
      <w:r>
        <w:rPr>
          <w:sz w:val="22"/>
        </w:rPr>
        <w:t>e</w:t>
      </w:r>
      <w:r w:rsidRPr="00DB0A15">
        <w:rPr>
          <w:sz w:val="22"/>
        </w:rPr>
        <w:t xml:space="preserve"> korespondencji </w:t>
      </w:r>
      <w:r>
        <w:rPr>
          <w:sz w:val="22"/>
        </w:rPr>
        <w:t>K</w:t>
      </w:r>
      <w:r w:rsidRPr="00DB0A15">
        <w:rPr>
          <w:sz w:val="22"/>
        </w:rPr>
        <w:t xml:space="preserve">ontraktowej </w:t>
      </w:r>
      <w:r>
        <w:rPr>
          <w:sz w:val="22"/>
        </w:rPr>
        <w:t>w imieniu</w:t>
      </w:r>
      <w:r w:rsidRPr="00DB0A15">
        <w:rPr>
          <w:sz w:val="22"/>
        </w:rPr>
        <w:t xml:space="preserve"> Zamawiając</w:t>
      </w:r>
      <w:r>
        <w:rPr>
          <w:sz w:val="22"/>
        </w:rPr>
        <w:t>ego</w:t>
      </w:r>
      <w:r w:rsidRPr="00DB0A15">
        <w:rPr>
          <w:sz w:val="22"/>
        </w:rPr>
        <w:t xml:space="preserve"> </w:t>
      </w:r>
      <w:r>
        <w:rPr>
          <w:sz w:val="22"/>
        </w:rPr>
        <w:t xml:space="preserve">z </w:t>
      </w:r>
      <w:r w:rsidRPr="00DB0A15">
        <w:rPr>
          <w:sz w:val="22"/>
        </w:rPr>
        <w:t>Wykonawcą Robót. Rozpatrywani</w:t>
      </w:r>
      <w:r>
        <w:rPr>
          <w:sz w:val="22"/>
        </w:rPr>
        <w:t>e</w:t>
      </w:r>
      <w:r w:rsidRPr="00DB0A15">
        <w:rPr>
          <w:sz w:val="22"/>
        </w:rPr>
        <w:t xml:space="preserve"> spraw, udzielani</w:t>
      </w:r>
      <w:r>
        <w:rPr>
          <w:sz w:val="22"/>
        </w:rPr>
        <w:t>e</w:t>
      </w:r>
      <w:r w:rsidRPr="00DB0A15">
        <w:rPr>
          <w:sz w:val="22"/>
        </w:rPr>
        <w:t xml:space="preserve"> odpowiedzi na pisma w zakresie swoich kompetencji, bądź przekazywani</w:t>
      </w:r>
      <w:r>
        <w:rPr>
          <w:sz w:val="22"/>
        </w:rPr>
        <w:t>e</w:t>
      </w:r>
      <w:r w:rsidRPr="00DB0A15">
        <w:rPr>
          <w:sz w:val="22"/>
        </w:rPr>
        <w:t xml:space="preserve"> korespondencji, wniosków, zapytań Wykonawcy </w:t>
      </w:r>
      <w:r>
        <w:rPr>
          <w:sz w:val="22"/>
        </w:rPr>
        <w:t>R</w:t>
      </w:r>
      <w:r w:rsidRPr="00DB0A15">
        <w:rPr>
          <w:sz w:val="22"/>
        </w:rPr>
        <w:t xml:space="preserve">obót do Zamawiającego. Wszelkie pisma Wykonawcy </w:t>
      </w:r>
      <w:r>
        <w:rPr>
          <w:sz w:val="22"/>
        </w:rPr>
        <w:t>R</w:t>
      </w:r>
      <w:r w:rsidRPr="00DB0A15">
        <w:rPr>
          <w:sz w:val="22"/>
        </w:rPr>
        <w:t xml:space="preserve">obót bądź innych podmiotów zewnętrznych przekazywane przez </w:t>
      </w:r>
      <w:r w:rsidR="006F3F91">
        <w:rPr>
          <w:rFonts w:cs="Arial"/>
          <w:sz w:val="22"/>
        </w:rPr>
        <w:t xml:space="preserve">Inżyniera projektu </w:t>
      </w:r>
      <w:r w:rsidRPr="00DB0A15">
        <w:rPr>
          <w:sz w:val="22"/>
        </w:rPr>
        <w:t>do Zamawiającego</w:t>
      </w:r>
      <w:r>
        <w:rPr>
          <w:sz w:val="22"/>
        </w:rPr>
        <w:t xml:space="preserve"> muszą być opatrzone dokładną i </w:t>
      </w:r>
      <w:r w:rsidRPr="00DB0A15">
        <w:rPr>
          <w:sz w:val="22"/>
        </w:rPr>
        <w:t xml:space="preserve">wyczerpującą analizą i opinią </w:t>
      </w:r>
      <w:r w:rsidR="006F3F91">
        <w:rPr>
          <w:rFonts w:cs="Arial"/>
          <w:sz w:val="22"/>
        </w:rPr>
        <w:t>Inżyniera projektu</w:t>
      </w:r>
      <w:r w:rsidRPr="00DB0A15">
        <w:rPr>
          <w:sz w:val="22"/>
        </w:rPr>
        <w:t>, a także propozycją załatwienia sprawy (propozycją odpowiedzi). W szczególnych, pilnych i priorytetowych sytuacjach</w:t>
      </w:r>
      <w:r>
        <w:rPr>
          <w:sz w:val="22"/>
        </w:rPr>
        <w:t xml:space="preserve"> jest możliwe</w:t>
      </w:r>
      <w:r w:rsidRPr="00DB0A15">
        <w:rPr>
          <w:sz w:val="22"/>
        </w:rPr>
        <w:t xml:space="preserve"> przekazywanie pisma </w:t>
      </w:r>
      <w:r>
        <w:rPr>
          <w:sz w:val="22"/>
        </w:rPr>
        <w:t>Zamawiającemu</w:t>
      </w:r>
      <w:r w:rsidRPr="00DB0A15">
        <w:rPr>
          <w:sz w:val="22"/>
        </w:rPr>
        <w:t xml:space="preserve"> niezwłocznie po otrzymaniu</w:t>
      </w:r>
      <w:r>
        <w:rPr>
          <w:sz w:val="22"/>
        </w:rPr>
        <w:t xml:space="preserve"> oraz</w:t>
      </w:r>
      <w:r w:rsidRPr="00DB0A15">
        <w:rPr>
          <w:sz w:val="22"/>
        </w:rPr>
        <w:t xml:space="preserve"> przekazywanie analiz i opinii w uzgodnionym, późniejszym terminie</w:t>
      </w:r>
      <w:r>
        <w:rPr>
          <w:sz w:val="22"/>
        </w:rPr>
        <w:t>;</w:t>
      </w:r>
    </w:p>
    <w:p w14:paraId="6054C72C" w14:textId="2E0AD85E" w:rsidR="00AC28AA" w:rsidRPr="004C3BFA" w:rsidRDefault="00AC28AA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ED08CB">
        <w:rPr>
          <w:sz w:val="22"/>
        </w:rPr>
        <w:t>Weryfikacja i opiniowanie dokumentacji powykonawczej</w:t>
      </w:r>
      <w:r>
        <w:rPr>
          <w:sz w:val="22"/>
        </w:rPr>
        <w:t xml:space="preserve"> w tym Operatów Kolaudacyjnych</w:t>
      </w:r>
      <w:r w:rsidR="003E311F">
        <w:rPr>
          <w:sz w:val="22"/>
        </w:rPr>
        <w:t>;</w:t>
      </w:r>
    </w:p>
    <w:p w14:paraId="2F69D5DA" w14:textId="7E793307" w:rsidR="00AC28AA" w:rsidRDefault="00AC28AA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>Weryfikacja i przekazanie Zamawiającemu zaakceptowanej dokumentacji powykonawczej w tym Operatów Kolaudacyjnych</w:t>
      </w:r>
      <w:r w:rsidR="003D513A">
        <w:rPr>
          <w:sz w:val="22"/>
        </w:rPr>
        <w:t xml:space="preserve"> </w:t>
      </w:r>
      <w:r>
        <w:rPr>
          <w:sz w:val="22"/>
        </w:rPr>
        <w:t>i pozostałej Dokumentacji Kontraktowej;</w:t>
      </w:r>
    </w:p>
    <w:p w14:paraId="008CBD07" w14:textId="192A2153" w:rsidR="00AC28AA" w:rsidRPr="00DB4817" w:rsidRDefault="00AC28AA">
      <w:pPr>
        <w:pStyle w:val="Normalnypunktowany"/>
        <w:numPr>
          <w:ilvl w:val="0"/>
          <w:numId w:val="8"/>
        </w:numPr>
        <w:spacing w:line="276" w:lineRule="auto"/>
        <w:ind w:left="426" w:hanging="426"/>
        <w:rPr>
          <w:sz w:val="22"/>
        </w:rPr>
      </w:pPr>
      <w:r w:rsidRPr="00A90A36">
        <w:rPr>
          <w:sz w:val="22"/>
        </w:rPr>
        <w:t>Sporządzenie i przekazanie Zamawiającemu zarchiwizowanej Dokumentacji Kontraktowej z podziałem na grupy korespondencji (w wersji papiero</w:t>
      </w:r>
      <w:r>
        <w:rPr>
          <w:sz w:val="22"/>
        </w:rPr>
        <w:t>wej potwierdzonej za zgodność z </w:t>
      </w:r>
      <w:r w:rsidRPr="00A90A36">
        <w:rPr>
          <w:sz w:val="22"/>
        </w:rPr>
        <w:t>oryginałem</w:t>
      </w:r>
      <w:bookmarkStart w:id="126" w:name="_Toc415748368"/>
      <w:bookmarkStart w:id="127" w:name="_Toc424134321"/>
      <w:bookmarkStart w:id="128" w:name="_Toc423681260"/>
      <w:r w:rsidR="009E643C">
        <w:rPr>
          <w:sz w:val="22"/>
        </w:rPr>
        <w:t>)</w:t>
      </w:r>
    </w:p>
    <w:p w14:paraId="52595934" w14:textId="506CCBB7" w:rsidR="00AC28AA" w:rsidRPr="00FE2669" w:rsidRDefault="00AC28AA" w:rsidP="002570DE">
      <w:pPr>
        <w:pStyle w:val="Nagwek3"/>
        <w:ind w:left="1134"/>
      </w:pPr>
      <w:r w:rsidRPr="007F6044">
        <w:t>Zadania wymagające akceptacji Zamawiającego</w:t>
      </w:r>
      <w:bookmarkEnd w:id="126"/>
      <w:bookmarkEnd w:id="127"/>
      <w:bookmarkEnd w:id="128"/>
    </w:p>
    <w:p w14:paraId="48C00E99" w14:textId="10FEC2F7" w:rsidR="00AC28AA" w:rsidRDefault="00AC28AA" w:rsidP="00412204">
      <w:pPr>
        <w:pStyle w:val="Tekstpodstawowywcity"/>
        <w:spacing w:line="276" w:lineRule="auto"/>
        <w:ind w:left="0" w:firstLine="0"/>
        <w:rPr>
          <w:sz w:val="22"/>
        </w:rPr>
      </w:pPr>
      <w:r w:rsidRPr="00BE7F98">
        <w:rPr>
          <w:sz w:val="22"/>
        </w:rPr>
        <w:t xml:space="preserve">Do akceptacji Zamawiającego zastrzeżone są następujące </w:t>
      </w:r>
      <w:r>
        <w:rPr>
          <w:sz w:val="22"/>
        </w:rPr>
        <w:t xml:space="preserve">czynności </w:t>
      </w:r>
      <w:r w:rsidR="006F3F91">
        <w:rPr>
          <w:rFonts w:cs="Arial"/>
          <w:sz w:val="22"/>
        </w:rPr>
        <w:t>Inżyniera projektu:</w:t>
      </w:r>
    </w:p>
    <w:p w14:paraId="0AFCD88E" w14:textId="4D820EA9" w:rsidR="00AC28AA" w:rsidRDefault="00AC28AA">
      <w:pPr>
        <w:pStyle w:val="Normalnypunktowany"/>
        <w:numPr>
          <w:ilvl w:val="0"/>
          <w:numId w:val="17"/>
        </w:numPr>
        <w:spacing w:line="276" w:lineRule="auto"/>
        <w:ind w:left="426" w:hanging="426"/>
        <w:rPr>
          <w:sz w:val="22"/>
        </w:rPr>
      </w:pPr>
      <w:r w:rsidRPr="0067101A">
        <w:rPr>
          <w:sz w:val="22"/>
        </w:rPr>
        <w:t>Wykonawca jest zobowiązany uzyskać pisemn</w:t>
      </w:r>
      <w:r>
        <w:rPr>
          <w:sz w:val="22"/>
        </w:rPr>
        <w:t>ą</w:t>
      </w:r>
      <w:r w:rsidRPr="0067101A">
        <w:rPr>
          <w:sz w:val="22"/>
        </w:rPr>
        <w:t xml:space="preserve"> </w:t>
      </w:r>
      <w:r>
        <w:rPr>
          <w:sz w:val="22"/>
        </w:rPr>
        <w:t>akceptację</w:t>
      </w:r>
      <w:r w:rsidRPr="0067101A">
        <w:rPr>
          <w:sz w:val="22"/>
        </w:rPr>
        <w:t xml:space="preserve"> Zamawiającego przed wydaniem rozstrzygnięcia, które miałoby skutkować zaciągnięciem zobowiązania w</w:t>
      </w:r>
      <w:r>
        <w:rPr>
          <w:sz w:val="22"/>
        </w:rPr>
        <w:t> </w:t>
      </w:r>
      <w:r w:rsidRPr="0067101A">
        <w:rPr>
          <w:sz w:val="22"/>
        </w:rPr>
        <w:t>imieniu i na rzecz Zamawiającego.</w:t>
      </w:r>
    </w:p>
    <w:p w14:paraId="210C7251" w14:textId="77777777" w:rsidR="00AC28AA" w:rsidRDefault="00AC28AA">
      <w:pPr>
        <w:pStyle w:val="Normalnypunktowany"/>
        <w:numPr>
          <w:ilvl w:val="0"/>
          <w:numId w:val="17"/>
        </w:numPr>
        <w:spacing w:line="276" w:lineRule="auto"/>
        <w:ind w:left="426" w:hanging="426"/>
        <w:rPr>
          <w:sz w:val="22"/>
        </w:rPr>
      </w:pPr>
      <w:r w:rsidRPr="0067101A">
        <w:rPr>
          <w:sz w:val="22"/>
        </w:rPr>
        <w:t xml:space="preserve">Wykonawca </w:t>
      </w:r>
      <w:r>
        <w:rPr>
          <w:sz w:val="22"/>
        </w:rPr>
        <w:t>jest zobowiązany uzyskać pisemną akceptację</w:t>
      </w:r>
      <w:r w:rsidRPr="0067101A">
        <w:rPr>
          <w:sz w:val="22"/>
        </w:rPr>
        <w:t xml:space="preserve"> Zamawiającego przed wydaniem rozstrzygnięcia</w:t>
      </w:r>
      <w:r>
        <w:rPr>
          <w:sz w:val="22"/>
        </w:rPr>
        <w:t xml:space="preserve"> dotyczącego roszczeń Wykonawcy Robót;</w:t>
      </w:r>
    </w:p>
    <w:p w14:paraId="758A3FC6" w14:textId="06DD8E67" w:rsidR="00AC28AA" w:rsidRPr="00494CE2" w:rsidRDefault="00AC28AA">
      <w:pPr>
        <w:pStyle w:val="Normalnypunktowany"/>
        <w:numPr>
          <w:ilvl w:val="0"/>
          <w:numId w:val="17"/>
        </w:numPr>
        <w:spacing w:line="276" w:lineRule="auto"/>
        <w:ind w:left="426" w:hanging="426"/>
        <w:rPr>
          <w:sz w:val="22"/>
        </w:rPr>
      </w:pPr>
      <w:r w:rsidRPr="0067101A">
        <w:rPr>
          <w:sz w:val="22"/>
        </w:rPr>
        <w:t xml:space="preserve">Wykonawca </w:t>
      </w:r>
      <w:r>
        <w:rPr>
          <w:sz w:val="22"/>
        </w:rPr>
        <w:t>jest zobowiązany uzyskać pisemną akceptację</w:t>
      </w:r>
      <w:r w:rsidRPr="0067101A">
        <w:rPr>
          <w:sz w:val="22"/>
        </w:rPr>
        <w:t xml:space="preserve"> Zamawiającego przed wydaniem rozstrzygnięcia</w:t>
      </w:r>
      <w:r>
        <w:rPr>
          <w:sz w:val="22"/>
        </w:rPr>
        <w:t xml:space="preserve"> dotyczącego aneksowania terminów Kontraktów</w:t>
      </w:r>
      <w:r w:rsidR="00143C89">
        <w:rPr>
          <w:sz w:val="22"/>
        </w:rPr>
        <w:t xml:space="preserve"> budowlanych</w:t>
      </w:r>
      <w:r>
        <w:rPr>
          <w:sz w:val="22"/>
        </w:rPr>
        <w:t>;</w:t>
      </w:r>
    </w:p>
    <w:p w14:paraId="177BA3DC" w14:textId="7FE5FF8F" w:rsidR="00AC28AA" w:rsidRPr="00DB4817" w:rsidRDefault="00AC28AA">
      <w:pPr>
        <w:pStyle w:val="Normalnypunktowany"/>
        <w:numPr>
          <w:ilvl w:val="0"/>
          <w:numId w:val="17"/>
        </w:numPr>
        <w:spacing w:line="276" w:lineRule="auto"/>
        <w:ind w:left="426" w:hanging="426"/>
        <w:rPr>
          <w:sz w:val="22"/>
        </w:rPr>
      </w:pPr>
      <w:r>
        <w:rPr>
          <w:sz w:val="22"/>
        </w:rPr>
        <w:t xml:space="preserve">W każdym ww. przypadku </w:t>
      </w:r>
      <w:r w:rsidR="006F3F91">
        <w:rPr>
          <w:rFonts w:cs="Arial"/>
          <w:sz w:val="22"/>
        </w:rPr>
        <w:t xml:space="preserve">Inżynier projektu </w:t>
      </w:r>
      <w:r w:rsidRPr="00BE7F98">
        <w:rPr>
          <w:sz w:val="22"/>
        </w:rPr>
        <w:t>zobowiązany jest wystąpić do Zamawiającego z</w:t>
      </w:r>
      <w:r>
        <w:rPr>
          <w:sz w:val="22"/>
        </w:rPr>
        <w:t> </w:t>
      </w:r>
      <w:r w:rsidRPr="00BE7F98">
        <w:rPr>
          <w:sz w:val="22"/>
        </w:rPr>
        <w:t>wyczerpująco uzasadnionym wnioskiem o pisemne zaakceptowanie decyzji lub poleceń. Wniosek musi zawierać opis możliwych zagrożeń, alternatywne rozwiązania, analizy kosztów, możliwości realizacyjne itp.</w:t>
      </w:r>
    </w:p>
    <w:p w14:paraId="0CDC17DF" w14:textId="76BEA852" w:rsidR="00AC28AA" w:rsidRPr="00842DCC" w:rsidRDefault="00AC28AA">
      <w:pPr>
        <w:pStyle w:val="Nagwek1"/>
        <w:numPr>
          <w:ilvl w:val="0"/>
          <w:numId w:val="29"/>
        </w:numPr>
        <w:ind w:left="426"/>
      </w:pPr>
      <w:bookmarkStart w:id="129" w:name="_Toc445198647"/>
      <w:bookmarkStart w:id="130" w:name="_Toc445206835"/>
      <w:bookmarkStart w:id="131" w:name="_Toc415574653"/>
      <w:bookmarkStart w:id="132" w:name="_Toc415656794"/>
      <w:bookmarkStart w:id="133" w:name="_Toc415730529"/>
      <w:bookmarkStart w:id="134" w:name="_Toc415731026"/>
      <w:bookmarkStart w:id="135" w:name="_Toc415739123"/>
      <w:bookmarkStart w:id="136" w:name="_Toc415747957"/>
      <w:bookmarkStart w:id="137" w:name="_Toc415748084"/>
      <w:bookmarkStart w:id="138" w:name="_Toc415748359"/>
      <w:bookmarkStart w:id="139" w:name="_Toc416263033"/>
      <w:bookmarkStart w:id="140" w:name="_Toc416263224"/>
      <w:bookmarkStart w:id="141" w:name="_Toc416334999"/>
      <w:bookmarkStart w:id="142" w:name="_Toc416337126"/>
      <w:bookmarkStart w:id="143" w:name="_Toc416338549"/>
      <w:bookmarkStart w:id="144" w:name="_Toc415574654"/>
      <w:bookmarkStart w:id="145" w:name="_Toc415656795"/>
      <w:bookmarkStart w:id="146" w:name="_Toc415730530"/>
      <w:bookmarkStart w:id="147" w:name="_Toc415731027"/>
      <w:bookmarkStart w:id="148" w:name="_Toc415739124"/>
      <w:bookmarkStart w:id="149" w:name="_Toc415747958"/>
      <w:bookmarkStart w:id="150" w:name="_Toc415748085"/>
      <w:bookmarkStart w:id="151" w:name="_Toc415748360"/>
      <w:bookmarkStart w:id="152" w:name="_Toc416263034"/>
      <w:bookmarkStart w:id="153" w:name="_Toc416263225"/>
      <w:bookmarkStart w:id="154" w:name="_Toc416335000"/>
      <w:bookmarkStart w:id="155" w:name="_Toc416337127"/>
      <w:bookmarkStart w:id="156" w:name="_Toc416338550"/>
      <w:bookmarkStart w:id="157" w:name="_Toc415574655"/>
      <w:bookmarkStart w:id="158" w:name="_Toc415656796"/>
      <w:bookmarkStart w:id="159" w:name="_Toc415730531"/>
      <w:bookmarkStart w:id="160" w:name="_Toc415731028"/>
      <w:bookmarkStart w:id="161" w:name="_Toc415739125"/>
      <w:bookmarkStart w:id="162" w:name="_Toc415747959"/>
      <w:bookmarkStart w:id="163" w:name="_Toc415748086"/>
      <w:bookmarkStart w:id="164" w:name="_Toc415748361"/>
      <w:bookmarkStart w:id="165" w:name="_Toc416263035"/>
      <w:bookmarkStart w:id="166" w:name="_Toc416263226"/>
      <w:bookmarkStart w:id="167" w:name="_Toc416335001"/>
      <w:bookmarkStart w:id="168" w:name="_Toc416337128"/>
      <w:bookmarkStart w:id="169" w:name="_Toc416338551"/>
      <w:bookmarkStart w:id="170" w:name="_Toc415574656"/>
      <w:bookmarkStart w:id="171" w:name="_Toc415656797"/>
      <w:bookmarkStart w:id="172" w:name="_Toc415730532"/>
      <w:bookmarkStart w:id="173" w:name="_Toc415731029"/>
      <w:bookmarkStart w:id="174" w:name="_Toc415739126"/>
      <w:bookmarkStart w:id="175" w:name="_Toc415747960"/>
      <w:bookmarkStart w:id="176" w:name="_Toc415748087"/>
      <w:bookmarkStart w:id="177" w:name="_Toc415748362"/>
      <w:bookmarkStart w:id="178" w:name="_Toc416263036"/>
      <w:bookmarkStart w:id="179" w:name="_Toc416263227"/>
      <w:bookmarkStart w:id="180" w:name="_Toc416335002"/>
      <w:bookmarkStart w:id="181" w:name="_Toc416337129"/>
      <w:bookmarkStart w:id="182" w:name="_Toc416338552"/>
      <w:bookmarkStart w:id="183" w:name="_Toc415574657"/>
      <w:bookmarkStart w:id="184" w:name="_Toc415656798"/>
      <w:bookmarkStart w:id="185" w:name="_Toc415730533"/>
      <w:bookmarkStart w:id="186" w:name="_Toc415731030"/>
      <w:bookmarkStart w:id="187" w:name="_Toc415739127"/>
      <w:bookmarkStart w:id="188" w:name="_Toc415747961"/>
      <w:bookmarkStart w:id="189" w:name="_Toc415748088"/>
      <w:bookmarkStart w:id="190" w:name="_Toc415748363"/>
      <w:bookmarkStart w:id="191" w:name="_Toc416263037"/>
      <w:bookmarkStart w:id="192" w:name="_Toc416263228"/>
      <w:bookmarkStart w:id="193" w:name="_Toc416335003"/>
      <w:bookmarkStart w:id="194" w:name="_Toc416337130"/>
      <w:bookmarkStart w:id="195" w:name="_Toc416338553"/>
      <w:bookmarkStart w:id="196" w:name="_Toc415574658"/>
      <w:bookmarkStart w:id="197" w:name="_Toc415656799"/>
      <w:bookmarkStart w:id="198" w:name="_Toc415730534"/>
      <w:bookmarkStart w:id="199" w:name="_Toc415731031"/>
      <w:bookmarkStart w:id="200" w:name="_Toc415739128"/>
      <w:bookmarkStart w:id="201" w:name="_Toc415747962"/>
      <w:bookmarkStart w:id="202" w:name="_Toc415748089"/>
      <w:bookmarkStart w:id="203" w:name="_Toc415748364"/>
      <w:bookmarkStart w:id="204" w:name="_Toc416263038"/>
      <w:bookmarkStart w:id="205" w:name="_Toc416263229"/>
      <w:bookmarkStart w:id="206" w:name="_Toc416335004"/>
      <w:bookmarkStart w:id="207" w:name="_Toc416337131"/>
      <w:bookmarkStart w:id="208" w:name="_Toc416338554"/>
      <w:bookmarkStart w:id="209" w:name="_Toc415574659"/>
      <w:bookmarkStart w:id="210" w:name="_Toc415656800"/>
      <w:bookmarkStart w:id="211" w:name="_Toc415730535"/>
      <w:bookmarkStart w:id="212" w:name="_Toc415731032"/>
      <w:bookmarkStart w:id="213" w:name="_Toc415739129"/>
      <w:bookmarkStart w:id="214" w:name="_Toc415747963"/>
      <w:bookmarkStart w:id="215" w:name="_Toc415748090"/>
      <w:bookmarkStart w:id="216" w:name="_Toc415748365"/>
      <w:bookmarkStart w:id="217" w:name="_Toc416263039"/>
      <w:bookmarkStart w:id="218" w:name="_Toc416263230"/>
      <w:bookmarkStart w:id="219" w:name="_Toc416335005"/>
      <w:bookmarkStart w:id="220" w:name="_Toc416337132"/>
      <w:bookmarkStart w:id="221" w:name="_Toc416338555"/>
      <w:bookmarkStart w:id="222" w:name="_Toc415574660"/>
      <w:bookmarkStart w:id="223" w:name="_Toc415656801"/>
      <w:bookmarkStart w:id="224" w:name="_Toc415730536"/>
      <w:bookmarkStart w:id="225" w:name="_Toc415731033"/>
      <w:bookmarkStart w:id="226" w:name="_Toc415739130"/>
      <w:bookmarkStart w:id="227" w:name="_Toc415747964"/>
      <w:bookmarkStart w:id="228" w:name="_Toc415748091"/>
      <w:bookmarkStart w:id="229" w:name="_Toc415748366"/>
      <w:bookmarkStart w:id="230" w:name="_Toc416263040"/>
      <w:bookmarkStart w:id="231" w:name="_Toc416263231"/>
      <w:bookmarkStart w:id="232" w:name="_Toc416335006"/>
      <w:bookmarkStart w:id="233" w:name="_Toc416337133"/>
      <w:bookmarkStart w:id="234" w:name="_Toc416338556"/>
      <w:bookmarkStart w:id="235" w:name="_Toc415574661"/>
      <w:bookmarkStart w:id="236" w:name="_Toc415656802"/>
      <w:bookmarkStart w:id="237" w:name="_Toc415730537"/>
      <w:bookmarkStart w:id="238" w:name="_Toc415731034"/>
      <w:bookmarkStart w:id="239" w:name="_Toc415739131"/>
      <w:bookmarkStart w:id="240" w:name="_Toc415747965"/>
      <w:bookmarkStart w:id="241" w:name="_Toc415748092"/>
      <w:bookmarkStart w:id="242" w:name="_Toc415748367"/>
      <w:bookmarkStart w:id="243" w:name="_Toc416263041"/>
      <w:bookmarkStart w:id="244" w:name="_Toc416263232"/>
      <w:bookmarkStart w:id="245" w:name="_Toc416335007"/>
      <w:bookmarkStart w:id="246" w:name="_Toc416337134"/>
      <w:bookmarkStart w:id="247" w:name="_Toc416338557"/>
      <w:bookmarkStart w:id="248" w:name="_Toc215552602"/>
      <w:bookmarkStart w:id="249" w:name="_Toc215552642"/>
      <w:bookmarkStart w:id="250" w:name="_Toc415557504"/>
      <w:bookmarkStart w:id="251" w:name="_Toc415567964"/>
      <w:bookmarkStart w:id="252" w:name="_Toc416338559"/>
      <w:bookmarkStart w:id="253" w:name="_Toc424134322"/>
      <w:bookmarkStart w:id="254" w:name="_Toc423681261"/>
      <w:bookmarkStart w:id="255" w:name="_Toc444689256"/>
      <w:bookmarkStart w:id="256" w:name="_Toc219788570"/>
      <w:bookmarkEnd w:id="90"/>
      <w:bookmarkEnd w:id="91"/>
      <w:bookmarkEnd w:id="92"/>
      <w:bookmarkEnd w:id="93"/>
      <w:bookmarkEnd w:id="9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r w:rsidRPr="007F6044">
        <w:t>SPRAWOZDAWCZOŚĆ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14:paraId="728C85EC" w14:textId="77777777" w:rsidR="00AC28AA" w:rsidRPr="007F6044" w:rsidRDefault="00AC28AA" w:rsidP="00257C33">
      <w:pPr>
        <w:pStyle w:val="Nagwek2"/>
        <w:spacing w:before="120" w:after="120"/>
      </w:pPr>
      <w:bookmarkStart w:id="257" w:name="_Toc215552603"/>
      <w:bookmarkStart w:id="258" w:name="_Toc215552643"/>
      <w:bookmarkStart w:id="259" w:name="_Toc415557505"/>
      <w:bookmarkStart w:id="260" w:name="_Toc415567965"/>
      <w:bookmarkStart w:id="261" w:name="_Toc416338560"/>
      <w:bookmarkStart w:id="262" w:name="_Toc424134323"/>
      <w:bookmarkStart w:id="263" w:name="_Toc423681262"/>
      <w:bookmarkStart w:id="264" w:name="_Toc444689257"/>
      <w:bookmarkStart w:id="265" w:name="_Toc219788571"/>
      <w:r w:rsidRPr="007F6044">
        <w:t xml:space="preserve">Wymagane </w:t>
      </w:r>
      <w:r>
        <w:t>R</w:t>
      </w:r>
      <w:r w:rsidRPr="007F6044">
        <w:t>aporty</w:t>
      </w:r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14:paraId="54E59C45" w14:textId="107E7ECC" w:rsidR="00AC28AA" w:rsidRDefault="00AC28AA" w:rsidP="00E126A6">
      <w:pPr>
        <w:spacing w:before="0" w:after="0" w:line="276" w:lineRule="auto"/>
        <w:ind w:left="0" w:hanging="11"/>
        <w:rPr>
          <w:sz w:val="22"/>
        </w:rPr>
      </w:pPr>
      <w:bookmarkStart w:id="266" w:name="_Toc215552604"/>
      <w:bookmarkStart w:id="267" w:name="_Toc215552644"/>
      <w:r w:rsidRPr="00BE7F98">
        <w:rPr>
          <w:sz w:val="22"/>
        </w:rPr>
        <w:t xml:space="preserve">Dla </w:t>
      </w:r>
      <w:r>
        <w:rPr>
          <w:sz w:val="22"/>
        </w:rPr>
        <w:t>nadzorowan</w:t>
      </w:r>
      <w:r w:rsidR="009E63F0">
        <w:rPr>
          <w:sz w:val="22"/>
        </w:rPr>
        <w:t>ego</w:t>
      </w:r>
      <w:r>
        <w:rPr>
          <w:sz w:val="22"/>
        </w:rPr>
        <w:t xml:space="preserve"> Kontrakt</w:t>
      </w:r>
      <w:r w:rsidR="009E63F0">
        <w:rPr>
          <w:sz w:val="22"/>
        </w:rPr>
        <w:t>u</w:t>
      </w:r>
      <w:r w:rsidR="00143C89">
        <w:rPr>
          <w:sz w:val="22"/>
        </w:rPr>
        <w:t xml:space="preserve"> budowlan</w:t>
      </w:r>
      <w:r w:rsidR="009E63F0">
        <w:rPr>
          <w:sz w:val="22"/>
        </w:rPr>
        <w:t>ego</w:t>
      </w:r>
      <w:r>
        <w:rPr>
          <w:sz w:val="22"/>
        </w:rPr>
        <w:t xml:space="preserve">, </w:t>
      </w:r>
      <w:r w:rsidR="009E63F0">
        <w:rPr>
          <w:sz w:val="22"/>
        </w:rPr>
        <w:t>Wykonawca</w:t>
      </w:r>
      <w:r w:rsidR="006F3F91">
        <w:rPr>
          <w:rFonts w:cs="Arial"/>
          <w:sz w:val="22"/>
        </w:rPr>
        <w:t xml:space="preserve"> </w:t>
      </w:r>
      <w:r w:rsidRPr="00BE7F98">
        <w:rPr>
          <w:sz w:val="22"/>
        </w:rPr>
        <w:t xml:space="preserve">opracuje </w:t>
      </w:r>
      <w:r w:rsidR="00E126A6">
        <w:rPr>
          <w:sz w:val="22"/>
        </w:rPr>
        <w:t xml:space="preserve">na żądanie Zamawiającego </w:t>
      </w:r>
      <w:r w:rsidRPr="00BE7F98">
        <w:rPr>
          <w:sz w:val="22"/>
        </w:rPr>
        <w:t xml:space="preserve">następujące </w:t>
      </w:r>
      <w:r w:rsidR="00E126A6">
        <w:rPr>
          <w:sz w:val="22"/>
        </w:rPr>
        <w:t>r</w:t>
      </w:r>
      <w:r>
        <w:rPr>
          <w:sz w:val="22"/>
        </w:rPr>
        <w:t>aporty techniczne</w:t>
      </w:r>
      <w:r w:rsidR="00E126A6">
        <w:rPr>
          <w:sz w:val="22"/>
        </w:rPr>
        <w:t>.</w:t>
      </w:r>
    </w:p>
    <w:p w14:paraId="0A26CC5B" w14:textId="769547DC" w:rsidR="00AB1201" w:rsidRPr="00BF2A7F" w:rsidRDefault="00AC28AA" w:rsidP="00257C33">
      <w:pPr>
        <w:spacing w:line="276" w:lineRule="auto"/>
        <w:ind w:left="0" w:hanging="11"/>
        <w:rPr>
          <w:color w:val="2E74B5" w:themeColor="accent1" w:themeShade="BF"/>
          <w:sz w:val="22"/>
        </w:rPr>
      </w:pPr>
      <w:r>
        <w:rPr>
          <w:sz w:val="22"/>
        </w:rPr>
        <w:t>Ww. dokumenty</w:t>
      </w:r>
      <w:r w:rsidRPr="00BE7F98">
        <w:rPr>
          <w:sz w:val="22"/>
        </w:rPr>
        <w:t xml:space="preserve"> będą podlegać weryfikacji i zatwierdzeniu przez Zamawiającego</w:t>
      </w:r>
      <w:bookmarkEnd w:id="266"/>
      <w:bookmarkEnd w:id="267"/>
      <w:r w:rsidR="00E126A6">
        <w:rPr>
          <w:sz w:val="22"/>
        </w:rPr>
        <w:t>.</w:t>
      </w:r>
    </w:p>
    <w:p w14:paraId="53E1F461" w14:textId="12386FEC" w:rsidR="00AC28AA" w:rsidRPr="00BF2A7F" w:rsidRDefault="00AC28AA" w:rsidP="002570DE">
      <w:pPr>
        <w:pStyle w:val="Nagwek3"/>
        <w:ind w:left="1134"/>
      </w:pPr>
      <w:bookmarkStart w:id="268" w:name="_Toc416338565"/>
      <w:bookmarkStart w:id="269" w:name="_Toc424134327"/>
      <w:bookmarkStart w:id="270" w:name="_Toc423681266"/>
      <w:bookmarkStart w:id="271" w:name="_Toc415557507"/>
      <w:bookmarkStart w:id="272" w:name="_Toc415567967"/>
      <w:bookmarkStart w:id="273" w:name="_Toc215552612"/>
      <w:bookmarkStart w:id="274" w:name="_Toc215552652"/>
      <w:r>
        <w:lastRenderedPageBreak/>
        <w:t xml:space="preserve">Raporty </w:t>
      </w:r>
      <w:r w:rsidRPr="003204EA">
        <w:t>techniczne</w:t>
      </w:r>
      <w:bookmarkEnd w:id="268"/>
      <w:bookmarkEnd w:id="269"/>
      <w:bookmarkEnd w:id="270"/>
    </w:p>
    <w:p w14:paraId="1E6921FB" w14:textId="1AB0AE0D" w:rsidR="00AC28AA" w:rsidRPr="00D301B2" w:rsidRDefault="00AC28AA" w:rsidP="00257C33">
      <w:pPr>
        <w:spacing w:line="276" w:lineRule="auto"/>
        <w:ind w:left="0" w:firstLine="0"/>
        <w:rPr>
          <w:rFonts w:cs="Arial"/>
          <w:b/>
          <w:sz w:val="22"/>
          <w:u w:val="single"/>
        </w:rPr>
      </w:pPr>
      <w:r w:rsidRPr="00D301B2">
        <w:rPr>
          <w:rFonts w:cs="Arial"/>
          <w:b/>
          <w:sz w:val="22"/>
          <w:u w:val="single"/>
        </w:rPr>
        <w:t xml:space="preserve">Sporządzane w terminie 10 </w:t>
      </w:r>
      <w:r w:rsidR="00190152">
        <w:rPr>
          <w:rFonts w:cs="Arial"/>
          <w:b/>
          <w:sz w:val="22"/>
          <w:u w:val="single"/>
        </w:rPr>
        <w:t>d</w:t>
      </w:r>
      <w:r w:rsidRPr="00D301B2">
        <w:rPr>
          <w:rFonts w:cs="Arial"/>
          <w:b/>
          <w:sz w:val="22"/>
          <w:u w:val="single"/>
        </w:rPr>
        <w:t xml:space="preserve">ni od przekazanego </w:t>
      </w:r>
      <w:r w:rsidR="00190152">
        <w:rPr>
          <w:rFonts w:cs="Arial"/>
          <w:b/>
          <w:sz w:val="22"/>
          <w:u w:val="single"/>
        </w:rPr>
        <w:t>Wykonawcy</w:t>
      </w:r>
      <w:r w:rsidR="006F3F91" w:rsidRPr="006F3F91">
        <w:rPr>
          <w:rFonts w:cs="Arial"/>
          <w:b/>
          <w:sz w:val="22"/>
          <w:u w:val="single"/>
        </w:rPr>
        <w:t xml:space="preserve"> </w:t>
      </w:r>
      <w:r w:rsidRPr="00D301B2">
        <w:rPr>
          <w:rFonts w:cs="Arial"/>
          <w:b/>
          <w:sz w:val="22"/>
          <w:u w:val="single"/>
        </w:rPr>
        <w:t xml:space="preserve">na piśmie żądania Zamawiającego sporządzenia takiego </w:t>
      </w:r>
      <w:r>
        <w:rPr>
          <w:rFonts w:cs="Arial"/>
          <w:b/>
          <w:sz w:val="22"/>
          <w:u w:val="single"/>
        </w:rPr>
        <w:t>R</w:t>
      </w:r>
      <w:r w:rsidRPr="00D301B2">
        <w:rPr>
          <w:rFonts w:cs="Arial"/>
          <w:b/>
          <w:sz w:val="22"/>
          <w:u w:val="single"/>
        </w:rPr>
        <w:t>aportu.</w:t>
      </w:r>
    </w:p>
    <w:p w14:paraId="42494D82" w14:textId="66B989D0" w:rsidR="00AC28AA" w:rsidRPr="00057EF1" w:rsidRDefault="00AC28AA" w:rsidP="00257C33">
      <w:pPr>
        <w:spacing w:line="276" w:lineRule="auto"/>
        <w:ind w:left="0" w:firstLine="0"/>
        <w:rPr>
          <w:rFonts w:cs="Arial"/>
          <w:color w:val="8496B0" w:themeColor="text2" w:themeTint="99"/>
          <w:sz w:val="22"/>
        </w:rPr>
      </w:pPr>
      <w:r w:rsidRPr="00813C34">
        <w:rPr>
          <w:rFonts w:cs="Arial"/>
          <w:sz w:val="22"/>
        </w:rPr>
        <w:t xml:space="preserve">Raport ten będzie informował o problemach technicznych, jakie wystąpiły w trakcie opracowania Dokumentów Wykonawcy </w:t>
      </w:r>
      <w:r>
        <w:rPr>
          <w:rFonts w:cs="Arial"/>
          <w:sz w:val="22"/>
        </w:rPr>
        <w:t>R</w:t>
      </w:r>
      <w:r w:rsidRPr="00813C34">
        <w:rPr>
          <w:rFonts w:cs="Arial"/>
          <w:sz w:val="22"/>
        </w:rPr>
        <w:t xml:space="preserve">obót i realizacji </w:t>
      </w:r>
      <w:r>
        <w:rPr>
          <w:rFonts w:cs="Arial"/>
          <w:sz w:val="22"/>
        </w:rPr>
        <w:t>R</w:t>
      </w:r>
      <w:r w:rsidRPr="00813C34">
        <w:rPr>
          <w:rFonts w:cs="Arial"/>
          <w:sz w:val="22"/>
        </w:rPr>
        <w:t xml:space="preserve">obót. Taki </w:t>
      </w:r>
      <w:r>
        <w:rPr>
          <w:rFonts w:cs="Arial"/>
          <w:sz w:val="22"/>
        </w:rPr>
        <w:t>R</w:t>
      </w:r>
      <w:r w:rsidRPr="00813C34">
        <w:rPr>
          <w:rFonts w:cs="Arial"/>
          <w:sz w:val="22"/>
        </w:rPr>
        <w:t xml:space="preserve">aport będzie wymagany, kiedy wystąpią poważne </w:t>
      </w:r>
      <w:r w:rsidRPr="00E126A6">
        <w:rPr>
          <w:rFonts w:cs="Arial"/>
          <w:sz w:val="22"/>
        </w:rPr>
        <w:t>trudności w przygotowaniu dokumentacji projektowej lub w realizacji Robót</w:t>
      </w:r>
      <w:r w:rsidR="00E126A6" w:rsidRPr="00E126A6">
        <w:rPr>
          <w:rFonts w:cs="Arial"/>
          <w:sz w:val="22"/>
        </w:rPr>
        <w:t>.</w:t>
      </w:r>
    </w:p>
    <w:p w14:paraId="112F5E54" w14:textId="2A7B8CF1" w:rsidR="00AC28AA" w:rsidRPr="00274919" w:rsidRDefault="00AC28AA" w:rsidP="00257C33">
      <w:pPr>
        <w:spacing w:line="276" w:lineRule="auto"/>
        <w:ind w:left="0" w:firstLine="0"/>
        <w:rPr>
          <w:rFonts w:cs="Arial"/>
          <w:sz w:val="22"/>
        </w:rPr>
      </w:pPr>
      <w:r w:rsidRPr="00813C34">
        <w:rPr>
          <w:rFonts w:cs="Arial"/>
          <w:color w:val="000000"/>
          <w:sz w:val="22"/>
        </w:rPr>
        <w:t xml:space="preserve">W przypadkach wystąpienia badań laboratoryjnych, dla których wyniki badań są niezgodne ze Specyfikacjami Technicznymi, Wykonawca sporządzi Raport Techniczny, w którym przedstawi przyjęty sposób rozwiązania danego problemu. Omówione w nim </w:t>
      </w:r>
      <w:r>
        <w:rPr>
          <w:rFonts w:cs="Arial"/>
          <w:color w:val="000000"/>
          <w:sz w:val="22"/>
        </w:rPr>
        <w:t>będą</w:t>
      </w:r>
      <w:r w:rsidRPr="00813C34">
        <w:rPr>
          <w:rFonts w:cs="Arial"/>
          <w:color w:val="000000"/>
          <w:sz w:val="22"/>
        </w:rPr>
        <w:t xml:space="preserve"> wszystkie te </w:t>
      </w:r>
      <w:r w:rsidRPr="00274919">
        <w:rPr>
          <w:rFonts w:cs="Arial"/>
          <w:sz w:val="22"/>
        </w:rPr>
        <w:t xml:space="preserve">stanowiska, na podstawie których </w:t>
      </w:r>
      <w:r w:rsidR="006F3F91">
        <w:rPr>
          <w:rFonts w:cs="Arial"/>
          <w:sz w:val="22"/>
        </w:rPr>
        <w:t xml:space="preserve">Inżynier projektu </w:t>
      </w:r>
      <w:r w:rsidRPr="00274919">
        <w:rPr>
          <w:rFonts w:cs="Arial"/>
          <w:sz w:val="22"/>
        </w:rPr>
        <w:t xml:space="preserve">podjął określoną decyzję. </w:t>
      </w:r>
    </w:p>
    <w:p w14:paraId="614277C8" w14:textId="77777777" w:rsidR="00AC28AA" w:rsidRPr="00274919" w:rsidRDefault="00AC28AA" w:rsidP="000134D3">
      <w:pPr>
        <w:spacing w:before="60" w:after="60" w:line="276" w:lineRule="auto"/>
        <w:ind w:left="0" w:firstLine="0"/>
        <w:contextualSpacing/>
        <w:rPr>
          <w:rFonts w:cs="Arial"/>
          <w:sz w:val="22"/>
        </w:rPr>
      </w:pPr>
      <w:r w:rsidRPr="00274919">
        <w:rPr>
          <w:rFonts w:cs="Arial"/>
          <w:sz w:val="22"/>
        </w:rPr>
        <w:t>Szczególną uwagę w Raporcie Technicznym należy zwrócić</w:t>
      </w:r>
      <w:r>
        <w:rPr>
          <w:rFonts w:cs="Arial"/>
          <w:sz w:val="22"/>
        </w:rPr>
        <w:t xml:space="preserve"> na:</w:t>
      </w:r>
      <w:r w:rsidRPr="00274919">
        <w:rPr>
          <w:rFonts w:cs="Arial"/>
          <w:sz w:val="22"/>
        </w:rPr>
        <w:t xml:space="preserve"> </w:t>
      </w:r>
    </w:p>
    <w:p w14:paraId="4DFA277F" w14:textId="77777777" w:rsidR="00AC28AA" w:rsidRDefault="00AC28AA">
      <w:pPr>
        <w:numPr>
          <w:ilvl w:val="0"/>
          <w:numId w:val="30"/>
        </w:numPr>
        <w:spacing w:before="60" w:after="60" w:line="276" w:lineRule="auto"/>
        <w:ind w:left="851" w:hanging="425"/>
        <w:contextualSpacing/>
        <w:rPr>
          <w:rFonts w:cs="Arial"/>
          <w:sz w:val="22"/>
        </w:rPr>
      </w:pPr>
      <w:r w:rsidRPr="00274919">
        <w:rPr>
          <w:rFonts w:cs="Arial"/>
          <w:sz w:val="22"/>
        </w:rPr>
        <w:t>kwestie redukcji Ceny Kontraktowej</w:t>
      </w:r>
      <w:r>
        <w:rPr>
          <w:rFonts w:cs="Arial"/>
          <w:sz w:val="22"/>
        </w:rPr>
        <w:t>;</w:t>
      </w:r>
    </w:p>
    <w:p w14:paraId="0DA0B8EF" w14:textId="49637FE8" w:rsidR="00E126A6" w:rsidRPr="00274919" w:rsidRDefault="00E126A6">
      <w:pPr>
        <w:numPr>
          <w:ilvl w:val="0"/>
          <w:numId w:val="30"/>
        </w:numPr>
        <w:spacing w:before="60" w:after="60" w:line="276" w:lineRule="auto"/>
        <w:ind w:left="851" w:hanging="425"/>
        <w:contextualSpacing/>
        <w:rPr>
          <w:rFonts w:cs="Arial"/>
          <w:sz w:val="22"/>
        </w:rPr>
      </w:pPr>
      <w:r>
        <w:rPr>
          <w:rFonts w:cs="Arial"/>
          <w:sz w:val="22"/>
        </w:rPr>
        <w:t>wpływ na terminy zamknięć torowych;</w:t>
      </w:r>
    </w:p>
    <w:p w14:paraId="315270A6" w14:textId="7AEE0D37" w:rsidR="00AC28AA" w:rsidRPr="00257C33" w:rsidRDefault="00AC28AA">
      <w:pPr>
        <w:numPr>
          <w:ilvl w:val="0"/>
          <w:numId w:val="30"/>
        </w:numPr>
        <w:spacing w:before="60" w:after="60" w:line="276" w:lineRule="auto"/>
        <w:ind w:left="851" w:hanging="425"/>
        <w:contextualSpacing/>
        <w:rPr>
          <w:rFonts w:cs="Arial"/>
          <w:sz w:val="22"/>
        </w:rPr>
      </w:pPr>
      <w:r w:rsidRPr="00274919">
        <w:rPr>
          <w:rFonts w:cs="Arial"/>
          <w:sz w:val="22"/>
        </w:rPr>
        <w:t xml:space="preserve">przyjęte wydłużenie </w:t>
      </w:r>
      <w:r>
        <w:rPr>
          <w:rFonts w:cs="Arial"/>
          <w:sz w:val="22"/>
        </w:rPr>
        <w:t>o</w:t>
      </w:r>
      <w:r w:rsidRPr="00274919">
        <w:rPr>
          <w:rFonts w:cs="Arial"/>
          <w:sz w:val="22"/>
        </w:rPr>
        <w:t>kresu</w:t>
      </w:r>
      <w:r w:rsidR="00CC3AF2">
        <w:rPr>
          <w:rFonts w:cs="Arial"/>
          <w:sz w:val="22"/>
        </w:rPr>
        <w:t xml:space="preserve"> gwarancji i zgłaszania wad.</w:t>
      </w:r>
    </w:p>
    <w:p w14:paraId="42B86D71" w14:textId="77777777" w:rsidR="00AC28AA" w:rsidRPr="00813C34" w:rsidRDefault="00AC28AA" w:rsidP="000134D3">
      <w:pPr>
        <w:pStyle w:val="Tekstpodstawowy2"/>
        <w:spacing w:after="60" w:line="276" w:lineRule="auto"/>
        <w:ind w:left="425" w:hanging="425"/>
        <w:rPr>
          <w:rFonts w:cs="Arial"/>
          <w:lang w:eastAsia="en-US"/>
        </w:rPr>
      </w:pPr>
      <w:r w:rsidRPr="00813C34">
        <w:rPr>
          <w:rFonts w:cs="Arial"/>
        </w:rPr>
        <w:t xml:space="preserve">Raport techniczny </w:t>
      </w:r>
      <w:r>
        <w:rPr>
          <w:rFonts w:cs="Arial"/>
        </w:rPr>
        <w:t>będzie</w:t>
      </w:r>
      <w:r w:rsidRPr="00813C34">
        <w:rPr>
          <w:rFonts w:cs="Arial"/>
        </w:rPr>
        <w:t xml:space="preserve"> zawierać:</w:t>
      </w:r>
    </w:p>
    <w:p w14:paraId="3DB2681D" w14:textId="6EBC5E08" w:rsidR="00AC28AA" w:rsidRPr="00E126A6" w:rsidRDefault="00AC28AA">
      <w:pPr>
        <w:pStyle w:val="Akapitzlist"/>
        <w:numPr>
          <w:ilvl w:val="0"/>
          <w:numId w:val="15"/>
        </w:numPr>
        <w:spacing w:before="60" w:after="60" w:line="276" w:lineRule="auto"/>
        <w:ind w:left="850" w:hanging="425"/>
        <w:rPr>
          <w:rFonts w:cs="Arial"/>
          <w:strike/>
          <w:sz w:val="22"/>
        </w:rPr>
      </w:pPr>
      <w:r w:rsidRPr="00E126A6">
        <w:rPr>
          <w:rFonts w:cs="Arial"/>
          <w:sz w:val="22"/>
        </w:rPr>
        <w:t xml:space="preserve">zestawienie wszystkich problemów technicznych, formalnych i prawnych, które wystąpiły podczas prac projektowych i wykonywania Robót lub które zgodnie z wiedzą </w:t>
      </w:r>
      <w:r w:rsidR="00F449A3">
        <w:rPr>
          <w:rFonts w:cs="Arial"/>
          <w:sz w:val="22"/>
        </w:rPr>
        <w:t>Wykonawcy</w:t>
      </w:r>
      <w:r w:rsidR="006F3F91">
        <w:rPr>
          <w:rFonts w:cs="Arial"/>
          <w:sz w:val="22"/>
        </w:rPr>
        <w:t xml:space="preserve"> </w:t>
      </w:r>
      <w:r w:rsidRPr="00E126A6">
        <w:rPr>
          <w:rFonts w:cs="Arial"/>
          <w:sz w:val="22"/>
        </w:rPr>
        <w:t>mogą wystąpić;</w:t>
      </w:r>
    </w:p>
    <w:p w14:paraId="0050FF40" w14:textId="4C4DC4F2" w:rsidR="00AC28AA" w:rsidRPr="00813C34" w:rsidRDefault="00AC28AA">
      <w:pPr>
        <w:pStyle w:val="Akapitzlist"/>
        <w:numPr>
          <w:ilvl w:val="0"/>
          <w:numId w:val="15"/>
        </w:numPr>
        <w:spacing w:before="60" w:after="60" w:line="276" w:lineRule="auto"/>
        <w:ind w:left="850" w:hanging="425"/>
        <w:rPr>
          <w:rFonts w:cs="Arial"/>
          <w:strike/>
          <w:sz w:val="22"/>
        </w:rPr>
      </w:pPr>
      <w:r w:rsidRPr="00813C34">
        <w:rPr>
          <w:rFonts w:cs="Arial"/>
          <w:sz w:val="22"/>
        </w:rPr>
        <w:t>ocenę potencjalnych skutków i rodzajów ryzyka, jakie mogą wyniknąć z tych problemów dla terminowej realizacji Kontraktów</w:t>
      </w:r>
      <w:r w:rsidR="00143C89">
        <w:rPr>
          <w:rFonts w:cs="Arial"/>
          <w:sz w:val="22"/>
        </w:rPr>
        <w:t xml:space="preserve"> budowlanych</w:t>
      </w:r>
      <w:r w:rsidRPr="00813C34">
        <w:rPr>
          <w:rFonts w:cs="Arial"/>
          <w:sz w:val="22"/>
        </w:rPr>
        <w:t xml:space="preserve"> oraz utrzymania się w założonym budżecie</w:t>
      </w:r>
      <w:r>
        <w:rPr>
          <w:rFonts w:cs="Arial"/>
          <w:sz w:val="22"/>
        </w:rPr>
        <w:t>;</w:t>
      </w:r>
    </w:p>
    <w:p w14:paraId="3E5CDE24" w14:textId="77777777" w:rsidR="00AC28AA" w:rsidRPr="00813C34" w:rsidRDefault="00AC28AA">
      <w:pPr>
        <w:pStyle w:val="Akapitzlist"/>
        <w:numPr>
          <w:ilvl w:val="0"/>
          <w:numId w:val="15"/>
        </w:numPr>
        <w:spacing w:before="60" w:after="60" w:line="276" w:lineRule="auto"/>
        <w:ind w:left="850" w:hanging="425"/>
        <w:rPr>
          <w:rFonts w:cs="Arial"/>
          <w:strike/>
          <w:sz w:val="22"/>
        </w:rPr>
      </w:pPr>
      <w:r w:rsidRPr="00813C34">
        <w:rPr>
          <w:rFonts w:cs="Arial"/>
          <w:sz w:val="22"/>
        </w:rPr>
        <w:t>uwagi i wnioski niezbędne do oceny proponowanych zmian w organizacji lub wykonani</w:t>
      </w:r>
      <w:r>
        <w:rPr>
          <w:rFonts w:cs="Arial"/>
          <w:sz w:val="22"/>
        </w:rPr>
        <w:t>u</w:t>
      </w:r>
      <w:r w:rsidRPr="00813C34">
        <w:rPr>
          <w:rFonts w:cs="Arial"/>
          <w:sz w:val="22"/>
        </w:rPr>
        <w:t xml:space="preserve"> kolejności </w:t>
      </w:r>
      <w:r>
        <w:rPr>
          <w:rFonts w:cs="Arial"/>
          <w:sz w:val="22"/>
        </w:rPr>
        <w:t>R</w:t>
      </w:r>
      <w:r w:rsidRPr="00813C34">
        <w:rPr>
          <w:rFonts w:cs="Arial"/>
          <w:sz w:val="22"/>
        </w:rPr>
        <w:t>obót (o ile takie wystąpią)</w:t>
      </w:r>
      <w:r>
        <w:rPr>
          <w:rFonts w:cs="Arial"/>
          <w:sz w:val="22"/>
        </w:rPr>
        <w:t>;</w:t>
      </w:r>
    </w:p>
    <w:p w14:paraId="0BC2E526" w14:textId="77777777" w:rsidR="00AC28AA" w:rsidRPr="00813C34" w:rsidRDefault="00AC28AA">
      <w:pPr>
        <w:pStyle w:val="Akapitzlist"/>
        <w:numPr>
          <w:ilvl w:val="0"/>
          <w:numId w:val="15"/>
        </w:numPr>
        <w:spacing w:before="60" w:after="60" w:line="276" w:lineRule="auto"/>
        <w:ind w:left="850" w:hanging="425"/>
        <w:rPr>
          <w:rFonts w:cs="Arial"/>
          <w:strike/>
          <w:sz w:val="22"/>
        </w:rPr>
      </w:pPr>
      <w:r w:rsidRPr="00813C34">
        <w:rPr>
          <w:rFonts w:cs="Arial"/>
          <w:sz w:val="22"/>
        </w:rPr>
        <w:t>założenia kalkulacji kosztów zmian projektowych, technicznych lub organizacyjnych</w:t>
      </w:r>
      <w:r>
        <w:rPr>
          <w:rFonts w:cs="Arial"/>
          <w:sz w:val="22"/>
        </w:rPr>
        <w:t>;</w:t>
      </w:r>
    </w:p>
    <w:p w14:paraId="1BE2CD30" w14:textId="2270AA4A" w:rsidR="00AC28AA" w:rsidRPr="00E126A6" w:rsidRDefault="00AC28AA" w:rsidP="00E126A6">
      <w:pPr>
        <w:pStyle w:val="Akapitzlist"/>
        <w:numPr>
          <w:ilvl w:val="0"/>
          <w:numId w:val="15"/>
        </w:numPr>
        <w:spacing w:before="60" w:after="60" w:line="276" w:lineRule="auto"/>
        <w:ind w:left="850" w:hanging="425"/>
        <w:rPr>
          <w:rFonts w:cs="Arial"/>
          <w:strike/>
          <w:sz w:val="22"/>
        </w:rPr>
      </w:pPr>
      <w:r w:rsidRPr="00813C34">
        <w:rPr>
          <w:rFonts w:cs="Arial"/>
          <w:sz w:val="22"/>
        </w:rPr>
        <w:t>propozycje koniecznych działań dla poprawy istniejącej sytuacji i wynikające z tego konsekwencje kosztowe</w:t>
      </w:r>
      <w:bookmarkEnd w:id="271"/>
      <w:bookmarkEnd w:id="272"/>
      <w:bookmarkEnd w:id="273"/>
      <w:bookmarkEnd w:id="274"/>
      <w:r w:rsidR="00E126A6">
        <w:rPr>
          <w:rFonts w:cs="Arial"/>
          <w:sz w:val="22"/>
        </w:rPr>
        <w:t>.</w:t>
      </w:r>
    </w:p>
    <w:sectPr w:rsidR="00AC28AA" w:rsidRPr="00E126A6" w:rsidSect="00D407B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5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454F6" w14:textId="77777777" w:rsidR="000E4756" w:rsidRDefault="000E4756" w:rsidP="00AC28AA">
      <w:pPr>
        <w:spacing w:before="0" w:after="0"/>
      </w:pPr>
      <w:r>
        <w:separator/>
      </w:r>
    </w:p>
    <w:p w14:paraId="534C10F2" w14:textId="77777777" w:rsidR="000E4756" w:rsidRDefault="000E4756"/>
  </w:endnote>
  <w:endnote w:type="continuationSeparator" w:id="0">
    <w:p w14:paraId="46CEE027" w14:textId="77777777" w:rsidR="000E4756" w:rsidRDefault="000E4756" w:rsidP="00AC28AA">
      <w:pPr>
        <w:spacing w:before="0" w:after="0"/>
      </w:pPr>
      <w:r>
        <w:continuationSeparator/>
      </w:r>
    </w:p>
    <w:p w14:paraId="097A1947" w14:textId="77777777" w:rsidR="000E4756" w:rsidRDefault="000E4756"/>
  </w:endnote>
  <w:endnote w:type="continuationNotice" w:id="1">
    <w:p w14:paraId="282449D7" w14:textId="77777777" w:rsidR="000E4756" w:rsidRDefault="000E4756">
      <w:pPr>
        <w:spacing w:before="0" w:after="0"/>
      </w:pPr>
    </w:p>
    <w:p w14:paraId="13318950" w14:textId="77777777" w:rsidR="000E4756" w:rsidRDefault="000E47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A3382" w14:textId="22BB3EF5" w:rsidR="00BF0C6B" w:rsidRPr="00EF07F0" w:rsidRDefault="00BF0C6B" w:rsidP="00EF07F0">
    <w:pPr>
      <w:pStyle w:val="Stopka"/>
      <w:ind w:left="3263" w:firstLine="4536"/>
      <w:jc w:val="center"/>
      <w:rPr>
        <w:sz w:val="16"/>
      </w:rPr>
    </w:pPr>
    <w:r w:rsidRPr="00B25C08">
      <w:rPr>
        <w:sz w:val="16"/>
      </w:rPr>
      <w:t xml:space="preserve">Strona </w:t>
    </w:r>
    <w:r w:rsidRPr="00B25C08">
      <w:rPr>
        <w:sz w:val="16"/>
      </w:rPr>
      <w:fldChar w:fldCharType="begin"/>
    </w:r>
    <w:r w:rsidRPr="00B25C08">
      <w:rPr>
        <w:sz w:val="16"/>
      </w:rPr>
      <w:instrText xml:space="preserve"> PAGE </w:instrText>
    </w:r>
    <w:r w:rsidRPr="00B25C08">
      <w:rPr>
        <w:sz w:val="16"/>
      </w:rPr>
      <w:fldChar w:fldCharType="separate"/>
    </w:r>
    <w:r w:rsidR="007C2E11">
      <w:rPr>
        <w:noProof/>
        <w:sz w:val="16"/>
      </w:rPr>
      <w:t>14</w:t>
    </w:r>
    <w:r w:rsidRPr="00B25C08">
      <w:rPr>
        <w:noProof/>
        <w:sz w:val="16"/>
      </w:rPr>
      <w:fldChar w:fldCharType="end"/>
    </w:r>
    <w:r w:rsidRPr="00B25C08">
      <w:rPr>
        <w:sz w:val="16"/>
      </w:rPr>
      <w:t xml:space="preserve"> z </w:t>
    </w:r>
    <w:r w:rsidRPr="00B25C08">
      <w:rPr>
        <w:sz w:val="16"/>
      </w:rPr>
      <w:fldChar w:fldCharType="begin"/>
    </w:r>
    <w:r w:rsidRPr="00B25C08">
      <w:rPr>
        <w:sz w:val="16"/>
      </w:rPr>
      <w:instrText xml:space="preserve"> NUMPAGES </w:instrText>
    </w:r>
    <w:r w:rsidRPr="00B25C08">
      <w:rPr>
        <w:sz w:val="16"/>
      </w:rPr>
      <w:fldChar w:fldCharType="separate"/>
    </w:r>
    <w:r w:rsidR="007C2E11">
      <w:rPr>
        <w:noProof/>
        <w:sz w:val="16"/>
      </w:rPr>
      <w:t>70</w:t>
    </w:r>
    <w:r w:rsidRPr="00B25C08">
      <w:rPr>
        <w:noProof/>
        <w:sz w:val="16"/>
      </w:rPr>
      <w:fldChar w:fldCharType="end"/>
    </w:r>
  </w:p>
  <w:p w14:paraId="10181E95" w14:textId="77777777" w:rsidR="00BF0C6B" w:rsidRDefault="00BF0C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0893" w14:textId="77777777" w:rsidR="00BF0C6B" w:rsidRDefault="00BF0C6B" w:rsidP="00532796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5906C" w14:textId="77777777" w:rsidR="000E4756" w:rsidRDefault="000E4756" w:rsidP="00AC28AA">
      <w:pPr>
        <w:spacing w:before="0" w:after="0"/>
      </w:pPr>
      <w:r>
        <w:separator/>
      </w:r>
    </w:p>
    <w:p w14:paraId="04D226CD" w14:textId="77777777" w:rsidR="000E4756" w:rsidRDefault="000E4756"/>
  </w:footnote>
  <w:footnote w:type="continuationSeparator" w:id="0">
    <w:p w14:paraId="345D02A8" w14:textId="77777777" w:rsidR="000E4756" w:rsidRDefault="000E4756" w:rsidP="00AC28AA">
      <w:pPr>
        <w:spacing w:before="0" w:after="0"/>
      </w:pPr>
      <w:r>
        <w:continuationSeparator/>
      </w:r>
    </w:p>
    <w:p w14:paraId="6F3BA713" w14:textId="77777777" w:rsidR="000E4756" w:rsidRDefault="000E4756"/>
  </w:footnote>
  <w:footnote w:type="continuationNotice" w:id="1">
    <w:p w14:paraId="40557225" w14:textId="77777777" w:rsidR="000E4756" w:rsidRDefault="000E4756">
      <w:pPr>
        <w:spacing w:before="0" w:after="0"/>
      </w:pPr>
    </w:p>
    <w:p w14:paraId="2908D880" w14:textId="77777777" w:rsidR="000E4756" w:rsidRDefault="000E47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8268A" w14:textId="0ED08A73" w:rsidR="00BF0C6B" w:rsidRDefault="00BF0C6B" w:rsidP="003E55C4">
    <w:pPr>
      <w:pStyle w:val="tytudokwnagwku"/>
      <w:ind w:left="0" w:hanging="11"/>
    </w:pPr>
    <w:r>
      <w:t xml:space="preserve">OPZ na </w:t>
    </w:r>
    <w:r w:rsidR="0040023D">
      <w:t xml:space="preserve">sprawowanie nadzoru nad realizacją </w:t>
    </w:r>
    <w:r w:rsidR="00FE5FD6">
      <w:t xml:space="preserve">zadania „Naprawa główna toru nr 1 na odcinku Jełowa - </w:t>
    </w:r>
    <w:r w:rsidR="003E55C4">
      <w:t>K</w:t>
    </w:r>
    <w:r w:rsidR="00FE5FD6">
      <w:t>luczbork linii kolejowej nr 293 od km 0,128 - 25,366 oraz linii kolejowej nr 301 na odcinku podg. Bolko - Jełowa od km 3,800 - 19,902 wraz z robotami towarzyszącymi”</w:t>
    </w:r>
    <w:r w:rsidR="008C2322">
      <w:t xml:space="preserve"> w zakresie kolejowych obiektów inżynieryjnych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E0A2C" w14:textId="77FF3C7F" w:rsidR="00BF0C6B" w:rsidRPr="00256D1E" w:rsidRDefault="00BF0C6B" w:rsidP="00A93A24">
    <w:pPr>
      <w:pStyle w:val="nagwekKR"/>
      <w:spacing w:before="0" w:after="0"/>
    </w:pPr>
    <w:r>
      <w:tab/>
    </w:r>
    <w:r>
      <w:tab/>
      <w:t>Załącznik do Decyzji Nr 10/2020</w:t>
    </w:r>
    <w:r w:rsidRPr="00256D1E">
      <w:t xml:space="preserve"> </w:t>
    </w:r>
  </w:p>
  <w:p w14:paraId="26892668" w14:textId="77777777" w:rsidR="00BF0C6B" w:rsidRPr="00256D1E" w:rsidRDefault="00BF0C6B" w:rsidP="00A93A24">
    <w:pPr>
      <w:pStyle w:val="nagwekKR"/>
      <w:spacing w:before="0" w:after="0"/>
    </w:pPr>
    <w:r w:rsidRPr="00256D1E">
      <w:t>Członka Zarządu – dyrektora ds. realizacji inwestycji</w:t>
    </w:r>
  </w:p>
  <w:p w14:paraId="76933740" w14:textId="77777777" w:rsidR="00BF0C6B" w:rsidRPr="00256D1E" w:rsidRDefault="00BF0C6B" w:rsidP="00A93A24">
    <w:pPr>
      <w:pStyle w:val="nagwekKR"/>
      <w:spacing w:before="0" w:after="0"/>
    </w:pPr>
    <w:r w:rsidRPr="00256D1E">
      <w:t>PKP Polskie Linie Kolejowe S.A.</w:t>
    </w:r>
  </w:p>
  <w:p w14:paraId="5A4E3BCC" w14:textId="5EC3C6B3" w:rsidR="00BF0C6B" w:rsidRDefault="00BF0C6B" w:rsidP="00A93A24">
    <w:pPr>
      <w:pStyle w:val="nagwekKR"/>
      <w:spacing w:before="0" w:after="0"/>
    </w:pPr>
    <w:r w:rsidRPr="00256D1E">
      <w:t xml:space="preserve">z dnia </w:t>
    </w:r>
    <w:r>
      <w:t>11.08.2020</w:t>
    </w:r>
    <w:r w:rsidRPr="00256D1E">
      <w:t xml:space="preserve"> r.</w:t>
    </w:r>
  </w:p>
  <w:p w14:paraId="7233AD7B" w14:textId="46FB383C" w:rsidR="00BF0C6B" w:rsidRPr="00A3317C" w:rsidRDefault="00BF0C6B" w:rsidP="004B5A8D">
    <w:pPr>
      <w:spacing w:after="480"/>
      <w:jc w:val="right"/>
      <w:rPr>
        <w:sz w:val="16"/>
        <w:szCs w:val="16"/>
      </w:rPr>
    </w:pPr>
    <w:r>
      <w:rPr>
        <w:sz w:val="16"/>
        <w:szCs w:val="16"/>
      </w:rPr>
      <w:t xml:space="preserve">Procedura przyśpieszona z dnia </w:t>
    </w:r>
    <w:r w:rsidR="007C2E11">
      <w:rPr>
        <w:sz w:val="16"/>
        <w:szCs w:val="16"/>
      </w:rPr>
      <w:t>15.10.2021 r.</w:t>
    </w:r>
  </w:p>
  <w:p w14:paraId="06652B1D" w14:textId="77777777" w:rsidR="00BF0C6B" w:rsidRDefault="00BF0C6B" w:rsidP="004B5A8D">
    <w:pPr>
      <w:pStyle w:val="nagwekKR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AF96B60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AA26DFF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CC500B"/>
    <w:multiLevelType w:val="hybridMultilevel"/>
    <w:tmpl w:val="1DD62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17E96"/>
    <w:multiLevelType w:val="hybridMultilevel"/>
    <w:tmpl w:val="44FAB47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81386E"/>
    <w:multiLevelType w:val="hybridMultilevel"/>
    <w:tmpl w:val="2506B11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2AA5147"/>
    <w:multiLevelType w:val="hybridMultilevel"/>
    <w:tmpl w:val="A6B61768"/>
    <w:lvl w:ilvl="0" w:tplc="C8365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B034CE"/>
    <w:multiLevelType w:val="hybridMultilevel"/>
    <w:tmpl w:val="EADA3A2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217A3D"/>
    <w:multiLevelType w:val="hybridMultilevel"/>
    <w:tmpl w:val="B7360490"/>
    <w:lvl w:ilvl="0" w:tplc="6400CE9E"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54D09D8"/>
    <w:multiLevelType w:val="hybridMultilevel"/>
    <w:tmpl w:val="BE80E2A8"/>
    <w:lvl w:ilvl="0" w:tplc="CD7A5BF2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64A583E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96E1158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524B0E4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882F6BC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2CA1D5C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07A9B6E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2ECAE2A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D32510E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74750FE"/>
    <w:multiLevelType w:val="hybridMultilevel"/>
    <w:tmpl w:val="C77C73F6"/>
    <w:lvl w:ilvl="0" w:tplc="6818FDB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096A54"/>
    <w:multiLevelType w:val="multilevel"/>
    <w:tmpl w:val="DA6A9F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86E2425"/>
    <w:multiLevelType w:val="hybridMultilevel"/>
    <w:tmpl w:val="0FD0E20A"/>
    <w:lvl w:ilvl="0" w:tplc="0415000F">
      <w:start w:val="1"/>
      <w:numFmt w:val="decimal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453D87"/>
    <w:multiLevelType w:val="hybridMultilevel"/>
    <w:tmpl w:val="2EB8C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D110F2"/>
    <w:multiLevelType w:val="hybridMultilevel"/>
    <w:tmpl w:val="B478F3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E365DE"/>
    <w:multiLevelType w:val="hybridMultilevel"/>
    <w:tmpl w:val="A21696DA"/>
    <w:lvl w:ilvl="0" w:tplc="4B14CA32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C6D95"/>
    <w:multiLevelType w:val="hybridMultilevel"/>
    <w:tmpl w:val="8FB8F80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0FCC3A99"/>
    <w:multiLevelType w:val="multilevel"/>
    <w:tmpl w:val="B2B664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0CD37FE"/>
    <w:multiLevelType w:val="hybridMultilevel"/>
    <w:tmpl w:val="B36CBF9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0EA0F33"/>
    <w:multiLevelType w:val="hybridMultilevel"/>
    <w:tmpl w:val="7A8826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0D6330"/>
    <w:multiLevelType w:val="hybridMultilevel"/>
    <w:tmpl w:val="C85AA718"/>
    <w:lvl w:ilvl="0" w:tplc="519A0BD4">
      <w:start w:val="1"/>
      <w:numFmt w:val="decimal"/>
      <w:lvlText w:val="%1."/>
      <w:lvlJc w:val="center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120A3E46"/>
    <w:multiLevelType w:val="hybridMultilevel"/>
    <w:tmpl w:val="87E496A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2626C01"/>
    <w:multiLevelType w:val="hybridMultilevel"/>
    <w:tmpl w:val="AA609430"/>
    <w:lvl w:ilvl="0" w:tplc="6E7CFC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92"/>
        </w:tabs>
        <w:ind w:left="9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12"/>
        </w:tabs>
        <w:ind w:left="17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32"/>
        </w:tabs>
        <w:ind w:left="24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52"/>
        </w:tabs>
        <w:ind w:left="31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72"/>
        </w:tabs>
        <w:ind w:left="38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92"/>
        </w:tabs>
        <w:ind w:left="45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12"/>
        </w:tabs>
        <w:ind w:left="53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32"/>
        </w:tabs>
        <w:ind w:left="6032" w:hanging="180"/>
      </w:pPr>
      <w:rPr>
        <w:rFonts w:cs="Times New Roman"/>
      </w:rPr>
    </w:lvl>
  </w:abstractNum>
  <w:abstractNum w:abstractNumId="23" w15:restartNumberingAfterBreak="0">
    <w:nsid w:val="138F7C3D"/>
    <w:multiLevelType w:val="hybridMultilevel"/>
    <w:tmpl w:val="C77C73F6"/>
    <w:lvl w:ilvl="0" w:tplc="6818FDB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FF2542"/>
    <w:multiLevelType w:val="multilevel"/>
    <w:tmpl w:val="3F8899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6574258"/>
    <w:multiLevelType w:val="multilevel"/>
    <w:tmpl w:val="FEDCD15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9BC76E4"/>
    <w:multiLevelType w:val="multilevel"/>
    <w:tmpl w:val="426ED4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IDW111"/>
      <w:lvlText w:val="%1.%2.%3."/>
      <w:lvlJc w:val="left"/>
      <w:pPr>
        <w:ind w:left="862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IDW1111"/>
      <w:lvlText w:val="%1.%2.%3.%4."/>
      <w:lvlJc w:val="left"/>
      <w:pPr>
        <w:ind w:left="108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IDW11111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9CB2FBF"/>
    <w:multiLevelType w:val="hybridMultilevel"/>
    <w:tmpl w:val="EB802E50"/>
    <w:lvl w:ilvl="0" w:tplc="519A0BD4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A1D6DF6"/>
    <w:multiLevelType w:val="hybridMultilevel"/>
    <w:tmpl w:val="E064FECC"/>
    <w:lvl w:ilvl="0" w:tplc="A05C8088">
      <w:start w:val="1"/>
      <w:numFmt w:val="decimal"/>
      <w:lvlText w:val="%1.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1AE57A29"/>
    <w:multiLevelType w:val="hybridMultilevel"/>
    <w:tmpl w:val="8940F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B1A70FC"/>
    <w:multiLevelType w:val="hybridMultilevel"/>
    <w:tmpl w:val="6A14F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1F336F"/>
    <w:multiLevelType w:val="hybridMultilevel"/>
    <w:tmpl w:val="B48A9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0F1149"/>
    <w:multiLevelType w:val="hybridMultilevel"/>
    <w:tmpl w:val="FBEC382E"/>
    <w:lvl w:ilvl="0" w:tplc="9AC4E796">
      <w:start w:val="6"/>
      <w:numFmt w:val="decimal"/>
      <w:suff w:val="space"/>
      <w:lvlText w:val="%1)"/>
      <w:lvlJc w:val="left"/>
      <w:pPr>
        <w:ind w:left="144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121CAA"/>
    <w:multiLevelType w:val="hybridMultilevel"/>
    <w:tmpl w:val="0736F01E"/>
    <w:lvl w:ilvl="0" w:tplc="08D0690A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162B2A"/>
    <w:multiLevelType w:val="hybridMultilevel"/>
    <w:tmpl w:val="3B3E2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C897468"/>
    <w:multiLevelType w:val="hybridMultilevel"/>
    <w:tmpl w:val="FC7A7B6A"/>
    <w:lvl w:ilvl="0" w:tplc="D8C0F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CDB2389"/>
    <w:multiLevelType w:val="hybridMultilevel"/>
    <w:tmpl w:val="D5A83040"/>
    <w:lvl w:ilvl="0" w:tplc="66B2515C">
      <w:start w:val="1"/>
      <w:numFmt w:val="decimal"/>
      <w:pStyle w:val="1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D2430E4"/>
    <w:multiLevelType w:val="hybridMultilevel"/>
    <w:tmpl w:val="ED848994"/>
    <w:lvl w:ilvl="0" w:tplc="04150017">
      <w:start w:val="1"/>
      <w:numFmt w:val="lowerLetter"/>
      <w:lvlText w:val="%1)"/>
      <w:lvlJc w:val="left"/>
      <w:pPr>
        <w:ind w:left="1080" w:hanging="360"/>
      </w:pPr>
      <w:rPr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D3820DC"/>
    <w:multiLevelType w:val="hybridMultilevel"/>
    <w:tmpl w:val="08120C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945CA2"/>
    <w:multiLevelType w:val="hybridMultilevel"/>
    <w:tmpl w:val="EED01F5A"/>
    <w:lvl w:ilvl="0" w:tplc="3B7ED85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1E2106BF"/>
    <w:multiLevelType w:val="hybridMultilevel"/>
    <w:tmpl w:val="F61E865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1F6B153A"/>
    <w:multiLevelType w:val="hybridMultilevel"/>
    <w:tmpl w:val="F4A4F954"/>
    <w:lvl w:ilvl="0" w:tplc="C4A8E3C4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412E7C2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50A60C6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2AC973E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2F43302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8C77B0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90034BC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70EE200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2C8400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FC03C6F"/>
    <w:multiLevelType w:val="multilevel"/>
    <w:tmpl w:val="566CBDC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2415385"/>
    <w:multiLevelType w:val="multilevel"/>
    <w:tmpl w:val="C12E9F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22473594"/>
    <w:multiLevelType w:val="hybridMultilevel"/>
    <w:tmpl w:val="4306A6B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22B11020"/>
    <w:multiLevelType w:val="hybridMultilevel"/>
    <w:tmpl w:val="673002E6"/>
    <w:lvl w:ilvl="0" w:tplc="7C1E16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4133DD"/>
    <w:multiLevelType w:val="multilevel"/>
    <w:tmpl w:val="0E2CE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23BA4137"/>
    <w:multiLevelType w:val="hybridMultilevel"/>
    <w:tmpl w:val="5E3486A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8" w15:restartNumberingAfterBreak="0">
    <w:nsid w:val="24242FB5"/>
    <w:multiLevelType w:val="hybridMultilevel"/>
    <w:tmpl w:val="DE42137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9" w15:restartNumberingAfterBreak="0">
    <w:nsid w:val="24D243EE"/>
    <w:multiLevelType w:val="hybridMultilevel"/>
    <w:tmpl w:val="6282AA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E3568B"/>
    <w:multiLevelType w:val="hybridMultilevel"/>
    <w:tmpl w:val="D884C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3D3BC6"/>
    <w:multiLevelType w:val="multilevel"/>
    <w:tmpl w:val="A9AEF39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53E02B0"/>
    <w:multiLevelType w:val="multilevel"/>
    <w:tmpl w:val="7868BA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</w:abstractNum>
  <w:abstractNum w:abstractNumId="54" w15:restartNumberingAfterBreak="0">
    <w:nsid w:val="26A66EF2"/>
    <w:multiLevelType w:val="hybridMultilevel"/>
    <w:tmpl w:val="75DCDB72"/>
    <w:lvl w:ilvl="0" w:tplc="4BCEA4DE">
      <w:start w:val="1"/>
      <w:numFmt w:val="bullet"/>
      <w:pStyle w:val="Wypunktowanie1"/>
      <w:lvlText w:val=""/>
      <w:lvlJc w:val="left"/>
      <w:pPr>
        <w:tabs>
          <w:tab w:val="num" w:pos="417"/>
        </w:tabs>
        <w:ind w:left="397" w:hanging="34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72A346F"/>
    <w:multiLevelType w:val="hybridMultilevel"/>
    <w:tmpl w:val="7FA2D70E"/>
    <w:lvl w:ilvl="0" w:tplc="0415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56" w15:restartNumberingAfterBreak="0">
    <w:nsid w:val="279B1A53"/>
    <w:multiLevelType w:val="hybridMultilevel"/>
    <w:tmpl w:val="3BE4F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7A93639"/>
    <w:multiLevelType w:val="hybridMultilevel"/>
    <w:tmpl w:val="DC5EA54C"/>
    <w:lvl w:ilvl="0" w:tplc="EDA473F8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D7052C"/>
    <w:multiLevelType w:val="hybridMultilevel"/>
    <w:tmpl w:val="1A548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96B1E1E"/>
    <w:multiLevelType w:val="multilevel"/>
    <w:tmpl w:val="74264D2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2A413B12"/>
    <w:multiLevelType w:val="hybridMultilevel"/>
    <w:tmpl w:val="9D54444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 w15:restartNumberingAfterBreak="0">
    <w:nsid w:val="2AF11ABD"/>
    <w:multiLevelType w:val="hybridMultilevel"/>
    <w:tmpl w:val="2B8AD926"/>
    <w:lvl w:ilvl="0" w:tplc="0FA0D1C0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B162E3F"/>
    <w:multiLevelType w:val="hybridMultilevel"/>
    <w:tmpl w:val="53CAC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BA80F97"/>
    <w:multiLevelType w:val="hybridMultilevel"/>
    <w:tmpl w:val="7862D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BAA5887"/>
    <w:multiLevelType w:val="multilevel"/>
    <w:tmpl w:val="F0A69B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2BE11F3A"/>
    <w:multiLevelType w:val="hybridMultilevel"/>
    <w:tmpl w:val="68BC702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2D234A32"/>
    <w:multiLevelType w:val="hybridMultilevel"/>
    <w:tmpl w:val="3D4AC342"/>
    <w:lvl w:ilvl="0" w:tplc="478070BC">
      <w:start w:val="1"/>
      <w:numFmt w:val="decimal"/>
      <w:lvlText w:val="%1)"/>
      <w:lvlJc w:val="left"/>
      <w:pPr>
        <w:ind w:left="78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2D2D4DB2"/>
    <w:multiLevelType w:val="multilevel"/>
    <w:tmpl w:val="32C2C9B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"/>
      <w:lvlJc w:val="left"/>
      <w:pPr>
        <w:ind w:left="640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isLgl/>
      <w:lvlText w:val="%1.%2.%3"/>
      <w:lvlJc w:val="left"/>
      <w:pPr>
        <w:ind w:left="5036" w:hanging="35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357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isLgl/>
      <w:lvlText w:val="%1.%2.%3.%4.%5"/>
      <w:lvlJc w:val="left"/>
      <w:pPr>
        <w:ind w:left="1207" w:hanging="357"/>
      </w:pPr>
      <w:rPr>
        <w:rFonts w:hint="default"/>
        <w:b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ind w:left="357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69" w15:restartNumberingAfterBreak="0">
    <w:nsid w:val="2D332C0F"/>
    <w:multiLevelType w:val="hybridMultilevel"/>
    <w:tmpl w:val="0F9EA1BC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0" w15:restartNumberingAfterBreak="0">
    <w:nsid w:val="2DCF0BCA"/>
    <w:multiLevelType w:val="hybridMultilevel"/>
    <w:tmpl w:val="E444B668"/>
    <w:lvl w:ilvl="0" w:tplc="6824B3C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F993A8A"/>
    <w:multiLevelType w:val="hybridMultilevel"/>
    <w:tmpl w:val="1CC2B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0131654"/>
    <w:multiLevelType w:val="hybridMultilevel"/>
    <w:tmpl w:val="75548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5E515B"/>
    <w:multiLevelType w:val="multilevel"/>
    <w:tmpl w:val="98FCA7D6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4" w15:restartNumberingAfterBreak="0">
    <w:nsid w:val="30684A5B"/>
    <w:multiLevelType w:val="hybridMultilevel"/>
    <w:tmpl w:val="E4BA6BA8"/>
    <w:lvl w:ilvl="0" w:tplc="6B786CA2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310004E0"/>
    <w:multiLevelType w:val="hybridMultilevel"/>
    <w:tmpl w:val="92763C46"/>
    <w:lvl w:ilvl="0" w:tplc="CF3252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31F3004C"/>
    <w:multiLevelType w:val="multilevel"/>
    <w:tmpl w:val="3BFCBA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33D95936"/>
    <w:multiLevelType w:val="hybridMultilevel"/>
    <w:tmpl w:val="4B1858AA"/>
    <w:lvl w:ilvl="0" w:tplc="DACA11C0">
      <w:start w:val="1"/>
      <w:numFmt w:val="lowerLetter"/>
      <w:lvlText w:val="%1)"/>
      <w:lvlJc w:val="left"/>
      <w:pPr>
        <w:ind w:left="128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8" w15:restartNumberingAfterBreak="0">
    <w:nsid w:val="346B2B49"/>
    <w:multiLevelType w:val="hybridMultilevel"/>
    <w:tmpl w:val="9B0E061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34962CB2"/>
    <w:multiLevelType w:val="multilevel"/>
    <w:tmpl w:val="85629E7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514718F"/>
    <w:multiLevelType w:val="multilevel"/>
    <w:tmpl w:val="A9D28D5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55E1BFF"/>
    <w:multiLevelType w:val="hybridMultilevel"/>
    <w:tmpl w:val="9C3406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357E5E92"/>
    <w:multiLevelType w:val="multilevel"/>
    <w:tmpl w:val="C24A144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36DB2A40"/>
    <w:multiLevelType w:val="hybridMultilevel"/>
    <w:tmpl w:val="1BAE6714"/>
    <w:lvl w:ilvl="0" w:tplc="4B14CA32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6F0575D"/>
    <w:multiLevelType w:val="hybridMultilevel"/>
    <w:tmpl w:val="98428776"/>
    <w:lvl w:ilvl="0" w:tplc="3B2422C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180A4F8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2249C2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2BA8256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56CC888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B3CF8C2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79A5106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AEC935A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A7A80A4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7E45742"/>
    <w:multiLevelType w:val="multilevel"/>
    <w:tmpl w:val="8C447E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1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abstractNum w:abstractNumId="86" w15:restartNumberingAfterBreak="0">
    <w:nsid w:val="39E41AC9"/>
    <w:multiLevelType w:val="multilevel"/>
    <w:tmpl w:val="6BD4261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."/>
      <w:lvlJc w:val="left"/>
      <w:pPr>
        <w:ind w:left="115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87" w15:restartNumberingAfterBreak="0">
    <w:nsid w:val="3A4A61C0"/>
    <w:multiLevelType w:val="hybridMultilevel"/>
    <w:tmpl w:val="B734B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A6D2416"/>
    <w:multiLevelType w:val="hybridMultilevel"/>
    <w:tmpl w:val="57F01FE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3AAA5529"/>
    <w:multiLevelType w:val="hybridMultilevel"/>
    <w:tmpl w:val="955A3970"/>
    <w:lvl w:ilvl="0" w:tplc="D1F68590">
      <w:start w:val="1"/>
      <w:numFmt w:val="decimal"/>
      <w:lvlText w:val="%1."/>
      <w:lvlJc w:val="left"/>
      <w:pPr>
        <w:ind w:left="720" w:hanging="360"/>
      </w:pPr>
    </w:lvl>
    <w:lvl w:ilvl="1" w:tplc="8AA42966">
      <w:start w:val="1"/>
      <w:numFmt w:val="decimal"/>
      <w:lvlText w:val="%2."/>
      <w:lvlJc w:val="left"/>
      <w:pPr>
        <w:ind w:left="720" w:hanging="360"/>
      </w:pPr>
    </w:lvl>
    <w:lvl w:ilvl="2" w:tplc="9280A4DC">
      <w:start w:val="1"/>
      <w:numFmt w:val="decimal"/>
      <w:lvlText w:val="%3."/>
      <w:lvlJc w:val="left"/>
      <w:pPr>
        <w:ind w:left="720" w:hanging="360"/>
      </w:pPr>
    </w:lvl>
    <w:lvl w:ilvl="3" w:tplc="0812E3C8">
      <w:start w:val="1"/>
      <w:numFmt w:val="decimal"/>
      <w:lvlText w:val="%4."/>
      <w:lvlJc w:val="left"/>
      <w:pPr>
        <w:ind w:left="720" w:hanging="360"/>
      </w:pPr>
    </w:lvl>
    <w:lvl w:ilvl="4" w:tplc="2E8E74AA">
      <w:start w:val="1"/>
      <w:numFmt w:val="decimal"/>
      <w:lvlText w:val="%5."/>
      <w:lvlJc w:val="left"/>
      <w:pPr>
        <w:ind w:left="720" w:hanging="360"/>
      </w:pPr>
    </w:lvl>
    <w:lvl w:ilvl="5" w:tplc="01CA2366">
      <w:start w:val="1"/>
      <w:numFmt w:val="decimal"/>
      <w:lvlText w:val="%6."/>
      <w:lvlJc w:val="left"/>
      <w:pPr>
        <w:ind w:left="720" w:hanging="360"/>
      </w:pPr>
    </w:lvl>
    <w:lvl w:ilvl="6" w:tplc="7D349F58">
      <w:start w:val="1"/>
      <w:numFmt w:val="decimal"/>
      <w:lvlText w:val="%7."/>
      <w:lvlJc w:val="left"/>
      <w:pPr>
        <w:ind w:left="720" w:hanging="360"/>
      </w:pPr>
    </w:lvl>
    <w:lvl w:ilvl="7" w:tplc="7FD80FE8">
      <w:start w:val="1"/>
      <w:numFmt w:val="decimal"/>
      <w:lvlText w:val="%8."/>
      <w:lvlJc w:val="left"/>
      <w:pPr>
        <w:ind w:left="720" w:hanging="360"/>
      </w:pPr>
    </w:lvl>
    <w:lvl w:ilvl="8" w:tplc="76A4E700">
      <w:start w:val="1"/>
      <w:numFmt w:val="decimal"/>
      <w:lvlText w:val="%9."/>
      <w:lvlJc w:val="left"/>
      <w:pPr>
        <w:ind w:left="720" w:hanging="360"/>
      </w:pPr>
    </w:lvl>
  </w:abstractNum>
  <w:abstractNum w:abstractNumId="90" w15:restartNumberingAfterBreak="0">
    <w:nsid w:val="3C444B3F"/>
    <w:multiLevelType w:val="hybridMultilevel"/>
    <w:tmpl w:val="E2D81CBE"/>
    <w:lvl w:ilvl="0" w:tplc="4B14CA32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243F07"/>
    <w:multiLevelType w:val="hybridMultilevel"/>
    <w:tmpl w:val="4E4041F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2" w15:restartNumberingAfterBreak="0">
    <w:nsid w:val="3E2C4D7F"/>
    <w:multiLevelType w:val="hybridMultilevel"/>
    <w:tmpl w:val="321E29DE"/>
    <w:lvl w:ilvl="0" w:tplc="780265EE">
      <w:start w:val="1"/>
      <w:numFmt w:val="lowerLetter"/>
      <w:pStyle w:val="literaa"/>
      <w:lvlText w:val="%1)"/>
      <w:lvlJc w:val="left"/>
      <w:pPr>
        <w:ind w:left="171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3" w15:restartNumberingAfterBreak="0">
    <w:nsid w:val="3EE938F0"/>
    <w:multiLevelType w:val="hybridMultilevel"/>
    <w:tmpl w:val="36DAC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F196643"/>
    <w:multiLevelType w:val="multilevel"/>
    <w:tmpl w:val="E10407F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FA442F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FA6735B"/>
    <w:multiLevelType w:val="hybridMultilevel"/>
    <w:tmpl w:val="D2DCD980"/>
    <w:lvl w:ilvl="0" w:tplc="96A26676">
      <w:start w:val="1"/>
      <w:numFmt w:val="decimal"/>
      <w:lvlText w:val="%1)"/>
      <w:lvlJc w:val="left"/>
      <w:pPr>
        <w:ind w:left="720" w:hanging="360"/>
      </w:pPr>
      <w:rPr>
        <w:rFonts w:hint="default"/>
        <w:color w:val="2E74B5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FB37157"/>
    <w:multiLevelType w:val="hybridMultilevel"/>
    <w:tmpl w:val="5BE601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2826996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409D7F51"/>
    <w:multiLevelType w:val="hybridMultilevel"/>
    <w:tmpl w:val="1C30B2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40A953E2"/>
    <w:multiLevelType w:val="hybridMultilevel"/>
    <w:tmpl w:val="90EE5F3E"/>
    <w:lvl w:ilvl="0" w:tplc="49465CE6">
      <w:start w:val="1"/>
      <w:numFmt w:val="decimal"/>
      <w:lvlText w:val="%1."/>
      <w:lvlJc w:val="left"/>
      <w:pPr>
        <w:ind w:left="57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0" w15:restartNumberingAfterBreak="0">
    <w:nsid w:val="4126166F"/>
    <w:multiLevelType w:val="multilevel"/>
    <w:tmpl w:val="C12C5E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 w15:restartNumberingAfterBreak="0">
    <w:nsid w:val="41E06A6F"/>
    <w:multiLevelType w:val="hybridMultilevel"/>
    <w:tmpl w:val="E460C6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1EB059D"/>
    <w:multiLevelType w:val="hybridMultilevel"/>
    <w:tmpl w:val="0AC6B6A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425B6F9C"/>
    <w:multiLevelType w:val="multilevel"/>
    <w:tmpl w:val="1E46D4DA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426F6B55"/>
    <w:multiLevelType w:val="multilevel"/>
    <w:tmpl w:val="B4C2FD72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42C95754"/>
    <w:multiLevelType w:val="multilevel"/>
    <w:tmpl w:val="E69A5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06" w15:restartNumberingAfterBreak="0">
    <w:nsid w:val="4342769B"/>
    <w:multiLevelType w:val="hybridMultilevel"/>
    <w:tmpl w:val="B8ECAC18"/>
    <w:lvl w:ilvl="0" w:tplc="AA5073FC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0C016F4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1A8B61C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948739E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BDAEA7A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068D7FA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E509000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A0008FC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DB49C80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4CC7B5D"/>
    <w:multiLevelType w:val="hybridMultilevel"/>
    <w:tmpl w:val="FA0E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53D7F27"/>
    <w:multiLevelType w:val="hybridMultilevel"/>
    <w:tmpl w:val="B4BAD0D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45C26A1B"/>
    <w:multiLevelType w:val="hybridMultilevel"/>
    <w:tmpl w:val="7C101712"/>
    <w:lvl w:ilvl="0" w:tplc="6946F982">
      <w:start w:val="1"/>
      <w:numFmt w:val="bullet"/>
      <w:pStyle w:val="Mylniki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476F3261"/>
    <w:multiLevelType w:val="hybridMultilevel"/>
    <w:tmpl w:val="E32213F0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1" w15:restartNumberingAfterBreak="0">
    <w:nsid w:val="477D5A78"/>
    <w:multiLevelType w:val="hybridMultilevel"/>
    <w:tmpl w:val="DC3EE95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47901639"/>
    <w:multiLevelType w:val="hybridMultilevel"/>
    <w:tmpl w:val="95BA746A"/>
    <w:lvl w:ilvl="0" w:tplc="04150011">
      <w:start w:val="1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3" w15:restartNumberingAfterBreak="0">
    <w:nsid w:val="482276B9"/>
    <w:multiLevelType w:val="hybridMultilevel"/>
    <w:tmpl w:val="CDF6E31E"/>
    <w:lvl w:ilvl="0" w:tplc="4B14CA32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94F2F96"/>
    <w:multiLevelType w:val="hybridMultilevel"/>
    <w:tmpl w:val="A8FC7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9DD674D"/>
    <w:multiLevelType w:val="hybridMultilevel"/>
    <w:tmpl w:val="9490ECA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6" w15:restartNumberingAfterBreak="0">
    <w:nsid w:val="4AAB491A"/>
    <w:multiLevelType w:val="hybridMultilevel"/>
    <w:tmpl w:val="62A4918A"/>
    <w:lvl w:ilvl="0" w:tplc="CBE6B59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C529CBC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68EBB24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6B807EA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FD0CB62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D5A643A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3E6BB4A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B087F42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40C8508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4AC11C15"/>
    <w:multiLevelType w:val="multilevel"/>
    <w:tmpl w:val="D61EF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4AC77885"/>
    <w:multiLevelType w:val="hybridMultilevel"/>
    <w:tmpl w:val="F85EF784"/>
    <w:lvl w:ilvl="0" w:tplc="4B90340A">
      <w:start w:val="1"/>
      <w:numFmt w:val="bullet"/>
      <w:pStyle w:val="6-"/>
      <w:lvlText w:val="-"/>
      <w:lvlJc w:val="left"/>
      <w:pPr>
        <w:ind w:left="1491" w:hanging="283"/>
      </w:pPr>
      <w:rPr>
        <w:rFonts w:ascii="Arial" w:hAnsi="Aria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119" w15:restartNumberingAfterBreak="0">
    <w:nsid w:val="4B8E5C3F"/>
    <w:multiLevelType w:val="hybridMultilevel"/>
    <w:tmpl w:val="3AD8CFF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BE025BE"/>
    <w:multiLevelType w:val="hybridMultilevel"/>
    <w:tmpl w:val="3208AC70"/>
    <w:lvl w:ilvl="0" w:tplc="EAC2CF3C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696152C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20C0010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6CE106E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5E64358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4DCC13A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9A60A32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15876A2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9500C72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4C826A67"/>
    <w:multiLevelType w:val="hybridMultilevel"/>
    <w:tmpl w:val="C4BA9160"/>
    <w:lvl w:ilvl="0" w:tplc="9E1413E2">
      <w:start w:val="1"/>
      <w:numFmt w:val="lowerLetter"/>
      <w:pStyle w:val="normalnyliterowany"/>
      <w:lvlText w:val="%1)"/>
      <w:lvlJc w:val="left"/>
      <w:pPr>
        <w:ind w:left="106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2" w15:restartNumberingAfterBreak="0">
    <w:nsid w:val="4CE70D70"/>
    <w:multiLevelType w:val="hybridMultilevel"/>
    <w:tmpl w:val="6D527F2C"/>
    <w:lvl w:ilvl="0" w:tplc="4B14CA32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hint="default"/>
      </w:rPr>
    </w:lvl>
  </w:abstractNum>
  <w:abstractNum w:abstractNumId="124" w15:restartNumberingAfterBreak="0">
    <w:nsid w:val="4F50638D"/>
    <w:multiLevelType w:val="hybridMultilevel"/>
    <w:tmpl w:val="CCA67840"/>
    <w:lvl w:ilvl="0" w:tplc="9DB84A84">
      <w:start w:val="1"/>
      <w:numFmt w:val="decimal"/>
      <w:pStyle w:val="Punkt1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4F803A72"/>
    <w:multiLevelType w:val="hybridMultilevel"/>
    <w:tmpl w:val="B77A42A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50546B6B"/>
    <w:multiLevelType w:val="hybridMultilevel"/>
    <w:tmpl w:val="80C2F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09C2973"/>
    <w:multiLevelType w:val="hybridMultilevel"/>
    <w:tmpl w:val="75721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20B45F8"/>
    <w:multiLevelType w:val="hybridMultilevel"/>
    <w:tmpl w:val="FED4C4E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5468725C"/>
    <w:multiLevelType w:val="hybridMultilevel"/>
    <w:tmpl w:val="EFB46062"/>
    <w:lvl w:ilvl="0" w:tplc="01BE328C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C2EAF74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D5486FE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4483FD4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0FAE2D4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F4AD810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D4EC3E4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9E85F34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F6CE5C4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54DC3455"/>
    <w:multiLevelType w:val="multilevel"/>
    <w:tmpl w:val="988252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31" w15:restartNumberingAfterBreak="0">
    <w:nsid w:val="567C20D4"/>
    <w:multiLevelType w:val="hybridMultilevel"/>
    <w:tmpl w:val="534E5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6972242"/>
    <w:multiLevelType w:val="hybridMultilevel"/>
    <w:tmpl w:val="F7DE8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7760AB3"/>
    <w:multiLevelType w:val="hybridMultilevel"/>
    <w:tmpl w:val="69D6937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8661294"/>
    <w:multiLevelType w:val="hybridMultilevel"/>
    <w:tmpl w:val="322C360A"/>
    <w:lvl w:ilvl="0" w:tplc="2ACA0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9764AFE"/>
    <w:multiLevelType w:val="multilevel"/>
    <w:tmpl w:val="A9FA8CC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85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pStyle w:val="OPZpoz5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6" w15:restartNumberingAfterBreak="0">
    <w:nsid w:val="5A8A220C"/>
    <w:multiLevelType w:val="hybridMultilevel"/>
    <w:tmpl w:val="EB802E50"/>
    <w:lvl w:ilvl="0" w:tplc="519A0BD4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5B1C00B9"/>
    <w:multiLevelType w:val="hybridMultilevel"/>
    <w:tmpl w:val="CDACD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B6C76D6"/>
    <w:multiLevelType w:val="multilevel"/>
    <w:tmpl w:val="EB14E3BC"/>
    <w:lvl w:ilvl="0">
      <w:start w:val="1"/>
      <w:numFmt w:val="decimal"/>
      <w:pStyle w:val="Poziom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ziom3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Poziom4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9" w15:restartNumberingAfterBreak="0">
    <w:nsid w:val="5BE35C38"/>
    <w:multiLevelType w:val="hybridMultilevel"/>
    <w:tmpl w:val="1974BDF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5C2714BF"/>
    <w:multiLevelType w:val="multilevel"/>
    <w:tmpl w:val="D61EF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5C5042A4"/>
    <w:multiLevelType w:val="hybridMultilevel"/>
    <w:tmpl w:val="7E68F8B0"/>
    <w:lvl w:ilvl="0" w:tplc="F7BEE5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C626522"/>
    <w:multiLevelType w:val="hybridMultilevel"/>
    <w:tmpl w:val="2924C93E"/>
    <w:lvl w:ilvl="0" w:tplc="D01C5C50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6A06A84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7C206BA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74A0420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954DF3A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1548400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BB6321E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560407E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DE65120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5E873EBF"/>
    <w:multiLevelType w:val="hybridMultilevel"/>
    <w:tmpl w:val="E2042E2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4" w15:restartNumberingAfterBreak="0">
    <w:nsid w:val="5F1E3C8A"/>
    <w:multiLevelType w:val="hybridMultilevel"/>
    <w:tmpl w:val="0F06A40A"/>
    <w:lvl w:ilvl="0" w:tplc="B9B00E26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5F9D4E4B"/>
    <w:multiLevelType w:val="hybridMultilevel"/>
    <w:tmpl w:val="CC406BE0"/>
    <w:lvl w:ilvl="0" w:tplc="04150011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6" w15:restartNumberingAfterBreak="0">
    <w:nsid w:val="601D12C1"/>
    <w:multiLevelType w:val="hybridMultilevel"/>
    <w:tmpl w:val="9534783A"/>
    <w:lvl w:ilvl="0" w:tplc="C8365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21A4FE4"/>
    <w:multiLevelType w:val="hybridMultilevel"/>
    <w:tmpl w:val="2C1C8482"/>
    <w:lvl w:ilvl="0" w:tplc="04150017">
      <w:start w:val="1"/>
      <w:numFmt w:val="lowerLetter"/>
      <w:lvlText w:val="%1)"/>
      <w:lvlJc w:val="left"/>
      <w:pPr>
        <w:ind w:left="44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8" w15:restartNumberingAfterBreak="0">
    <w:nsid w:val="633A6B34"/>
    <w:multiLevelType w:val="multilevel"/>
    <w:tmpl w:val="D4C29890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9" w15:restartNumberingAfterBreak="0">
    <w:nsid w:val="64F12F40"/>
    <w:multiLevelType w:val="multilevel"/>
    <w:tmpl w:val="B1E2B9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0" w15:restartNumberingAfterBreak="0">
    <w:nsid w:val="6644058E"/>
    <w:multiLevelType w:val="hybridMultilevel"/>
    <w:tmpl w:val="21BA23EA"/>
    <w:lvl w:ilvl="0" w:tplc="5596E7C4">
      <w:start w:val="1"/>
      <w:numFmt w:val="lowerLetter"/>
      <w:pStyle w:val="litera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1" w15:restartNumberingAfterBreak="0">
    <w:nsid w:val="66686565"/>
    <w:multiLevelType w:val="hybridMultilevel"/>
    <w:tmpl w:val="BD143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68C4A5A"/>
    <w:multiLevelType w:val="hybridMultilevel"/>
    <w:tmpl w:val="29B0C7A8"/>
    <w:lvl w:ilvl="0" w:tplc="4E687840">
      <w:start w:val="1"/>
      <w:numFmt w:val="bullet"/>
      <w:lvlText w:val="−"/>
      <w:lvlJc w:val="left"/>
      <w:pPr>
        <w:ind w:left="720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8B5384E"/>
    <w:multiLevelType w:val="multilevel"/>
    <w:tmpl w:val="74264D2E"/>
    <w:styleLink w:val="Artpktlit"/>
    <w:lvl w:ilvl="0">
      <w:start w:val="1"/>
      <w:numFmt w:val="decimal"/>
      <w:lvlText w:val="%1)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4" w15:restartNumberingAfterBreak="0">
    <w:nsid w:val="69E4305A"/>
    <w:multiLevelType w:val="hybridMultilevel"/>
    <w:tmpl w:val="589AA7FC"/>
    <w:lvl w:ilvl="0" w:tplc="F788D5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2188E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F8ECC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E4EF1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3DE14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7A432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E5A2E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4045D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83607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5" w15:restartNumberingAfterBreak="0">
    <w:nsid w:val="6AF913A8"/>
    <w:multiLevelType w:val="hybridMultilevel"/>
    <w:tmpl w:val="EB802E50"/>
    <w:lvl w:ilvl="0" w:tplc="519A0BD4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6" w15:restartNumberingAfterBreak="0">
    <w:nsid w:val="6C007D37"/>
    <w:multiLevelType w:val="multilevel"/>
    <w:tmpl w:val="DBDE5968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 w15:restartNumberingAfterBreak="0">
    <w:nsid w:val="6C5538A9"/>
    <w:multiLevelType w:val="hybridMultilevel"/>
    <w:tmpl w:val="CB68CCDE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6C8A3CB8"/>
    <w:multiLevelType w:val="hybridMultilevel"/>
    <w:tmpl w:val="3CCE06EE"/>
    <w:lvl w:ilvl="0" w:tplc="16B0E3C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B34F324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0346020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2E6565A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1587CC8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6D47248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31C0E40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8EC880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3721A64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6D244FCF"/>
    <w:multiLevelType w:val="multilevel"/>
    <w:tmpl w:val="AF12B3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60" w15:restartNumberingAfterBreak="0">
    <w:nsid w:val="6D2B4E41"/>
    <w:multiLevelType w:val="hybridMultilevel"/>
    <w:tmpl w:val="D592B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DBF169F"/>
    <w:multiLevelType w:val="hybridMultilevel"/>
    <w:tmpl w:val="099E599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2" w15:restartNumberingAfterBreak="0">
    <w:nsid w:val="6EF2199F"/>
    <w:multiLevelType w:val="hybridMultilevel"/>
    <w:tmpl w:val="474EFB34"/>
    <w:lvl w:ilvl="0" w:tplc="98C0832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CEF652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386F30E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ACACFF2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67CFEC4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9063124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58C5E2E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C18E16C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A987FB8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6F5C7ABD"/>
    <w:multiLevelType w:val="hybridMultilevel"/>
    <w:tmpl w:val="F94C9D3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4" w15:restartNumberingAfterBreak="0">
    <w:nsid w:val="70763831"/>
    <w:multiLevelType w:val="hybridMultilevel"/>
    <w:tmpl w:val="03F07946"/>
    <w:lvl w:ilvl="0" w:tplc="4B14CA32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11D3D28"/>
    <w:multiLevelType w:val="multilevel"/>
    <w:tmpl w:val="74264D2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715925F6"/>
    <w:multiLevelType w:val="hybridMultilevel"/>
    <w:tmpl w:val="83BADA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71AA67D2"/>
    <w:multiLevelType w:val="hybridMultilevel"/>
    <w:tmpl w:val="EE667708"/>
    <w:lvl w:ilvl="0" w:tplc="D53CF95C">
      <w:start w:val="1"/>
      <w:numFmt w:val="decimal"/>
      <w:pStyle w:val="listanumerowana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22D7A41"/>
    <w:multiLevelType w:val="hybridMultilevel"/>
    <w:tmpl w:val="D4AC5E4A"/>
    <w:lvl w:ilvl="0" w:tplc="FB906DAC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48A1878"/>
    <w:multiLevelType w:val="hybridMultilevel"/>
    <w:tmpl w:val="B88C6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64509AD"/>
    <w:multiLevelType w:val="hybridMultilevel"/>
    <w:tmpl w:val="B0AE9BD0"/>
    <w:lvl w:ilvl="0" w:tplc="1FD0B8E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A9E0764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1" w15:restartNumberingAfterBreak="0">
    <w:nsid w:val="76EA418B"/>
    <w:multiLevelType w:val="hybridMultilevel"/>
    <w:tmpl w:val="4636F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71647FD"/>
    <w:multiLevelType w:val="hybridMultilevel"/>
    <w:tmpl w:val="CF7ECF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774E3E73"/>
    <w:multiLevelType w:val="hybridMultilevel"/>
    <w:tmpl w:val="66C4CE7C"/>
    <w:lvl w:ilvl="0" w:tplc="0152E65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7AE1C8C"/>
    <w:multiLevelType w:val="multilevel"/>
    <w:tmpl w:val="CE0AD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5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75" w15:restartNumberingAfterBreak="0">
    <w:nsid w:val="787563A4"/>
    <w:multiLevelType w:val="hybridMultilevel"/>
    <w:tmpl w:val="D0947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87F714A"/>
    <w:multiLevelType w:val="hybridMultilevel"/>
    <w:tmpl w:val="E0884C8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7" w15:restartNumberingAfterBreak="0">
    <w:nsid w:val="78D2520C"/>
    <w:multiLevelType w:val="hybridMultilevel"/>
    <w:tmpl w:val="3232F35E"/>
    <w:lvl w:ilvl="0" w:tplc="0F0EE1FA">
      <w:start w:val="1"/>
      <w:numFmt w:val="bullet"/>
      <w:pStyle w:val="-wyliczenie"/>
      <w:lvlText w:val=""/>
      <w:lvlJc w:val="left"/>
      <w:pPr>
        <w:ind w:left="1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78" w15:restartNumberingAfterBreak="0">
    <w:nsid w:val="78D25E63"/>
    <w:multiLevelType w:val="hybridMultilevel"/>
    <w:tmpl w:val="89B8D2F4"/>
    <w:lvl w:ilvl="0" w:tplc="914820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9657490"/>
    <w:multiLevelType w:val="hybridMultilevel"/>
    <w:tmpl w:val="E54C2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9DB0F51"/>
    <w:multiLevelType w:val="hybridMultilevel"/>
    <w:tmpl w:val="7A6285A2"/>
    <w:lvl w:ilvl="0" w:tplc="DFF6A272">
      <w:start w:val="1"/>
      <w:numFmt w:val="lowerLetter"/>
      <w:lvlText w:val="%1)"/>
      <w:lvlJc w:val="left"/>
      <w:pPr>
        <w:ind w:left="758" w:hanging="360"/>
      </w:pPr>
      <w:rPr>
        <w:b/>
      </w:rPr>
    </w:lvl>
    <w:lvl w:ilvl="1" w:tplc="9F3A1B2E">
      <w:start w:val="1"/>
      <w:numFmt w:val="bullet"/>
      <w:lvlText w:val=""/>
      <w:lvlJc w:val="right"/>
      <w:pPr>
        <w:ind w:left="1478" w:hanging="360"/>
      </w:pPr>
      <w:rPr>
        <w:rFonts w:ascii="Symbol" w:hAnsi="Symbol" w:hint="default"/>
      </w:rPr>
    </w:lvl>
    <w:lvl w:ilvl="2" w:tplc="245C5858">
      <w:start w:val="1"/>
      <w:numFmt w:val="decimal"/>
      <w:lvlText w:val="Zał. %3."/>
      <w:lvlJc w:val="left"/>
      <w:pPr>
        <w:ind w:left="5039" w:hanging="360"/>
      </w:pPr>
      <w:rPr>
        <w:rFonts w:hint="default"/>
        <w:b/>
        <w:sz w:val="22"/>
      </w:r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81" w15:restartNumberingAfterBreak="0">
    <w:nsid w:val="7AA43E42"/>
    <w:multiLevelType w:val="multilevel"/>
    <w:tmpl w:val="BA18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82" w15:restartNumberingAfterBreak="0">
    <w:nsid w:val="7AC40640"/>
    <w:multiLevelType w:val="hybridMultilevel"/>
    <w:tmpl w:val="ECAE79D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 w15:restartNumberingAfterBreak="0">
    <w:nsid w:val="7B473259"/>
    <w:multiLevelType w:val="multilevel"/>
    <w:tmpl w:val="5C00EE7A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B5A7CDA"/>
    <w:multiLevelType w:val="multilevel"/>
    <w:tmpl w:val="354CFEB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5" w15:restartNumberingAfterBreak="0">
    <w:nsid w:val="7BE268A7"/>
    <w:multiLevelType w:val="hybridMultilevel"/>
    <w:tmpl w:val="DDD02ABA"/>
    <w:lvl w:ilvl="0" w:tplc="73D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ECE6A82"/>
    <w:multiLevelType w:val="hybridMultilevel"/>
    <w:tmpl w:val="8850FF3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7" w15:restartNumberingAfterBreak="0">
    <w:nsid w:val="7ED04A84"/>
    <w:multiLevelType w:val="hybridMultilevel"/>
    <w:tmpl w:val="9234690C"/>
    <w:lvl w:ilvl="0" w:tplc="E7E01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F227F76"/>
    <w:multiLevelType w:val="hybridMultilevel"/>
    <w:tmpl w:val="E64479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F610E39"/>
    <w:multiLevelType w:val="hybridMultilevel"/>
    <w:tmpl w:val="B7605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FB76451"/>
    <w:multiLevelType w:val="hybridMultilevel"/>
    <w:tmpl w:val="74FA170E"/>
    <w:lvl w:ilvl="0" w:tplc="F0629430">
      <w:start w:val="1"/>
      <w:numFmt w:val="decimal"/>
      <w:lvlText w:val="%1)"/>
      <w:lvlJc w:val="left"/>
      <w:pPr>
        <w:ind w:left="720" w:hanging="360"/>
      </w:pPr>
    </w:lvl>
    <w:lvl w:ilvl="1" w:tplc="61349784">
      <w:start w:val="1"/>
      <w:numFmt w:val="decimal"/>
      <w:lvlText w:val="%2)"/>
      <w:lvlJc w:val="left"/>
      <w:pPr>
        <w:ind w:left="720" w:hanging="360"/>
      </w:pPr>
    </w:lvl>
    <w:lvl w:ilvl="2" w:tplc="37F62EE2">
      <w:start w:val="1"/>
      <w:numFmt w:val="decimal"/>
      <w:lvlText w:val="%3)"/>
      <w:lvlJc w:val="left"/>
      <w:pPr>
        <w:ind w:left="720" w:hanging="360"/>
      </w:pPr>
    </w:lvl>
    <w:lvl w:ilvl="3" w:tplc="032CE90C">
      <w:start w:val="1"/>
      <w:numFmt w:val="decimal"/>
      <w:lvlText w:val="%4)"/>
      <w:lvlJc w:val="left"/>
      <w:pPr>
        <w:ind w:left="720" w:hanging="360"/>
      </w:pPr>
    </w:lvl>
    <w:lvl w:ilvl="4" w:tplc="1F961692">
      <w:start w:val="1"/>
      <w:numFmt w:val="decimal"/>
      <w:lvlText w:val="%5)"/>
      <w:lvlJc w:val="left"/>
      <w:pPr>
        <w:ind w:left="720" w:hanging="360"/>
      </w:pPr>
    </w:lvl>
    <w:lvl w:ilvl="5" w:tplc="4C2CBDFE">
      <w:start w:val="1"/>
      <w:numFmt w:val="decimal"/>
      <w:lvlText w:val="%6)"/>
      <w:lvlJc w:val="left"/>
      <w:pPr>
        <w:ind w:left="720" w:hanging="360"/>
      </w:pPr>
    </w:lvl>
    <w:lvl w:ilvl="6" w:tplc="5DCA795C">
      <w:start w:val="1"/>
      <w:numFmt w:val="decimal"/>
      <w:lvlText w:val="%7)"/>
      <w:lvlJc w:val="left"/>
      <w:pPr>
        <w:ind w:left="720" w:hanging="360"/>
      </w:pPr>
    </w:lvl>
    <w:lvl w:ilvl="7" w:tplc="58C05942">
      <w:start w:val="1"/>
      <w:numFmt w:val="decimal"/>
      <w:lvlText w:val="%8)"/>
      <w:lvlJc w:val="left"/>
      <w:pPr>
        <w:ind w:left="720" w:hanging="360"/>
      </w:pPr>
    </w:lvl>
    <w:lvl w:ilvl="8" w:tplc="A1EA27D8">
      <w:start w:val="1"/>
      <w:numFmt w:val="decimal"/>
      <w:lvlText w:val="%9)"/>
      <w:lvlJc w:val="left"/>
      <w:pPr>
        <w:ind w:left="720" w:hanging="360"/>
      </w:pPr>
    </w:lvl>
  </w:abstractNum>
  <w:num w:numId="1" w16cid:durableId="2072581140">
    <w:abstractNumId w:val="92"/>
  </w:num>
  <w:num w:numId="2" w16cid:durableId="150802232">
    <w:abstractNumId w:val="124"/>
    <w:lvlOverride w:ilvl="0">
      <w:startOverride w:val="1"/>
    </w:lvlOverride>
  </w:num>
  <w:num w:numId="3" w16cid:durableId="1682467556">
    <w:abstractNumId w:val="121"/>
  </w:num>
  <w:num w:numId="4" w16cid:durableId="391125393">
    <w:abstractNumId w:val="135"/>
  </w:num>
  <w:num w:numId="5" w16cid:durableId="1175879053">
    <w:abstractNumId w:val="27"/>
  </w:num>
  <w:num w:numId="6" w16cid:durableId="2011789210">
    <w:abstractNumId w:val="20"/>
  </w:num>
  <w:num w:numId="7" w16cid:durableId="2065180758">
    <w:abstractNumId w:val="155"/>
  </w:num>
  <w:num w:numId="8" w16cid:durableId="1316184600">
    <w:abstractNumId w:val="136"/>
  </w:num>
  <w:num w:numId="9" w16cid:durableId="1014847566">
    <w:abstractNumId w:val="146"/>
  </w:num>
  <w:num w:numId="10" w16cid:durableId="678700337">
    <w:abstractNumId w:val="97"/>
  </w:num>
  <w:num w:numId="11" w16cid:durableId="1119686913">
    <w:abstractNumId w:val="5"/>
  </w:num>
  <w:num w:numId="12" w16cid:durableId="882787181">
    <w:abstractNumId w:val="87"/>
  </w:num>
  <w:num w:numId="13" w16cid:durableId="861360788">
    <w:abstractNumId w:val="174"/>
  </w:num>
  <w:num w:numId="14" w16cid:durableId="2082289381">
    <w:abstractNumId w:val="22"/>
  </w:num>
  <w:num w:numId="15" w16cid:durableId="1602028429">
    <w:abstractNumId w:val="185"/>
  </w:num>
  <w:num w:numId="16" w16cid:durableId="2028822861">
    <w:abstractNumId w:val="48"/>
  </w:num>
  <w:num w:numId="17" w16cid:durableId="1622224137">
    <w:abstractNumId w:val="11"/>
  </w:num>
  <w:num w:numId="18" w16cid:durableId="1640764680">
    <w:abstractNumId w:val="175"/>
  </w:num>
  <w:num w:numId="19" w16cid:durableId="2009137746">
    <w:abstractNumId w:val="49"/>
  </w:num>
  <w:num w:numId="20" w16cid:durableId="2049454105">
    <w:abstractNumId w:val="105"/>
  </w:num>
  <w:num w:numId="21" w16cid:durableId="1627538153">
    <w:abstractNumId w:val="181"/>
  </w:num>
  <w:num w:numId="22" w16cid:durableId="212624223">
    <w:abstractNumId w:val="159"/>
  </w:num>
  <w:num w:numId="23" w16cid:durableId="515924370">
    <w:abstractNumId w:val="130"/>
  </w:num>
  <w:num w:numId="24" w16cid:durableId="1370908391">
    <w:abstractNumId w:val="99"/>
  </w:num>
  <w:num w:numId="25" w16cid:durableId="226503524">
    <w:abstractNumId w:val="31"/>
  </w:num>
  <w:num w:numId="26" w16cid:durableId="1077089983">
    <w:abstractNumId w:val="70"/>
  </w:num>
  <w:num w:numId="27" w16cid:durableId="854732439">
    <w:abstractNumId w:val="123"/>
  </w:num>
  <w:num w:numId="28" w16cid:durableId="993797229">
    <w:abstractNumId w:val="64"/>
  </w:num>
  <w:num w:numId="29" w16cid:durableId="670328929">
    <w:abstractNumId w:val="1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7919132">
    <w:abstractNumId w:val="88"/>
  </w:num>
  <w:num w:numId="31" w16cid:durableId="269315413">
    <w:abstractNumId w:val="93"/>
  </w:num>
  <w:num w:numId="32" w16cid:durableId="1085029271">
    <w:abstractNumId w:val="141"/>
  </w:num>
  <w:num w:numId="33" w16cid:durableId="273830151">
    <w:abstractNumId w:val="85"/>
  </w:num>
  <w:num w:numId="34" w16cid:durableId="652639343">
    <w:abstractNumId w:val="86"/>
  </w:num>
  <w:num w:numId="35" w16cid:durableId="1181507152">
    <w:abstractNumId w:val="122"/>
  </w:num>
  <w:num w:numId="36" w16cid:durableId="444882191">
    <w:abstractNumId w:val="113"/>
  </w:num>
  <w:num w:numId="37" w16cid:durableId="1313830463">
    <w:abstractNumId w:val="14"/>
  </w:num>
  <w:num w:numId="38" w16cid:durableId="1914118544">
    <w:abstractNumId w:val="83"/>
  </w:num>
  <w:num w:numId="39" w16cid:durableId="744768350">
    <w:abstractNumId w:val="16"/>
  </w:num>
  <w:num w:numId="40" w16cid:durableId="1097404038">
    <w:abstractNumId w:val="110"/>
  </w:num>
  <w:num w:numId="41" w16cid:durableId="1572621500">
    <w:abstractNumId w:val="53"/>
  </w:num>
  <w:num w:numId="42" w16cid:durableId="503711322">
    <w:abstractNumId w:val="61"/>
  </w:num>
  <w:num w:numId="43" w16cid:durableId="1596132198">
    <w:abstractNumId w:val="150"/>
  </w:num>
  <w:num w:numId="44" w16cid:durableId="107433780">
    <w:abstractNumId w:val="46"/>
  </w:num>
  <w:num w:numId="45" w16cid:durableId="818301459">
    <w:abstractNumId w:val="0"/>
  </w:num>
  <w:num w:numId="46" w16cid:durableId="151337166">
    <w:abstractNumId w:val="167"/>
  </w:num>
  <w:num w:numId="47" w16cid:durableId="2132552858">
    <w:abstractNumId w:val="26"/>
  </w:num>
  <w:num w:numId="48" w16cid:durableId="993947231">
    <w:abstractNumId w:val="170"/>
  </w:num>
  <w:num w:numId="49" w16cid:durableId="1969041715">
    <w:abstractNumId w:val="36"/>
  </w:num>
  <w:num w:numId="50" w16cid:durableId="542984854">
    <w:abstractNumId w:val="95"/>
  </w:num>
  <w:num w:numId="51" w16cid:durableId="352387083">
    <w:abstractNumId w:val="68"/>
  </w:num>
  <w:num w:numId="52" w16cid:durableId="1299191424">
    <w:abstractNumId w:val="153"/>
  </w:num>
  <w:num w:numId="53" w16cid:durableId="1462267875">
    <w:abstractNumId w:val="54"/>
  </w:num>
  <w:num w:numId="54" w16cid:durableId="959996975">
    <w:abstractNumId w:val="138"/>
  </w:num>
  <w:num w:numId="55" w16cid:durableId="511379631">
    <w:abstractNumId w:val="177"/>
  </w:num>
  <w:num w:numId="56" w16cid:durableId="1517041991">
    <w:abstractNumId w:val="144"/>
  </w:num>
  <w:num w:numId="57" w16cid:durableId="344016197">
    <w:abstractNumId w:val="7"/>
  </w:num>
  <w:num w:numId="58" w16cid:durableId="1318534239">
    <w:abstractNumId w:val="153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</w:num>
  <w:num w:numId="59" w16cid:durableId="745493364">
    <w:abstractNumId w:val="74"/>
  </w:num>
  <w:num w:numId="60" w16cid:durableId="846214874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65331867">
    <w:abstractNumId w:val="109"/>
  </w:num>
  <w:num w:numId="62" w16cid:durableId="759444278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29464974">
    <w:abstractNumId w:val="15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</w:num>
  <w:num w:numId="64" w16cid:durableId="1629582963">
    <w:abstractNumId w:val="153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</w:num>
  <w:num w:numId="65" w16cid:durableId="546182748">
    <w:abstractNumId w:val="119"/>
  </w:num>
  <w:num w:numId="66" w16cid:durableId="187184297">
    <w:abstractNumId w:val="37"/>
  </w:num>
  <w:num w:numId="67" w16cid:durableId="29454055">
    <w:abstractNumId w:val="38"/>
  </w:num>
  <w:num w:numId="68" w16cid:durableId="1737434645">
    <w:abstractNumId w:val="59"/>
  </w:num>
  <w:num w:numId="69" w16cid:durableId="619920099">
    <w:abstractNumId w:val="188"/>
  </w:num>
  <w:num w:numId="70" w16cid:durableId="1524896694">
    <w:abstractNumId w:val="104"/>
  </w:num>
  <w:num w:numId="71" w16cid:durableId="1367293755">
    <w:abstractNumId w:val="182"/>
  </w:num>
  <w:num w:numId="72" w16cid:durableId="55402024">
    <w:abstractNumId w:val="165"/>
  </w:num>
  <w:num w:numId="73" w16cid:durableId="1712224064">
    <w:abstractNumId w:val="25"/>
  </w:num>
  <w:num w:numId="74" w16cid:durableId="883367780">
    <w:abstractNumId w:val="19"/>
  </w:num>
  <w:num w:numId="75" w16cid:durableId="126705120">
    <w:abstractNumId w:val="17"/>
  </w:num>
  <w:num w:numId="76" w16cid:durableId="505444777">
    <w:abstractNumId w:val="101"/>
  </w:num>
  <w:num w:numId="77" w16cid:durableId="208692332">
    <w:abstractNumId w:val="96"/>
  </w:num>
  <w:num w:numId="78" w16cid:durableId="1629433486">
    <w:abstractNumId w:val="118"/>
  </w:num>
  <w:num w:numId="79" w16cid:durableId="891188532">
    <w:abstractNumId w:val="179"/>
  </w:num>
  <w:num w:numId="80" w16cid:durableId="271280600">
    <w:abstractNumId w:val="189"/>
  </w:num>
  <w:num w:numId="81" w16cid:durableId="1940527008">
    <w:abstractNumId w:val="77"/>
    <w:lvlOverride w:ilvl="0">
      <w:startOverride w:val="1"/>
    </w:lvlOverride>
  </w:num>
  <w:num w:numId="82" w16cid:durableId="737168882">
    <w:abstractNumId w:val="52"/>
  </w:num>
  <w:num w:numId="83" w16cid:durableId="2030064791">
    <w:abstractNumId w:val="157"/>
  </w:num>
  <w:num w:numId="84" w16cid:durableId="1980649474">
    <w:abstractNumId w:val="186"/>
  </w:num>
  <w:num w:numId="85" w16cid:durableId="719287332">
    <w:abstractNumId w:val="78"/>
  </w:num>
  <w:num w:numId="86" w16cid:durableId="1642807887">
    <w:abstractNumId w:val="66"/>
  </w:num>
  <w:num w:numId="87" w16cid:durableId="483787648">
    <w:abstractNumId w:val="173"/>
  </w:num>
  <w:num w:numId="88" w16cid:durableId="2076270507">
    <w:abstractNumId w:val="82"/>
  </w:num>
  <w:num w:numId="89" w16cid:durableId="2033526764">
    <w:abstractNumId w:val="161"/>
  </w:num>
  <w:num w:numId="90" w16cid:durableId="1345670694">
    <w:abstractNumId w:val="108"/>
  </w:num>
  <w:num w:numId="91" w16cid:durableId="1454519282">
    <w:abstractNumId w:val="43"/>
  </w:num>
  <w:num w:numId="92" w16cid:durableId="2096128836">
    <w:abstractNumId w:val="10"/>
  </w:num>
  <w:num w:numId="93" w16cid:durableId="2039350793">
    <w:abstractNumId w:val="149"/>
  </w:num>
  <w:num w:numId="94" w16cid:durableId="921375860">
    <w:abstractNumId w:val="184"/>
  </w:num>
  <w:num w:numId="95" w16cid:durableId="1298678050">
    <w:abstractNumId w:val="60"/>
  </w:num>
  <w:num w:numId="96" w16cid:durableId="1752501225">
    <w:abstractNumId w:val="128"/>
  </w:num>
  <w:num w:numId="97" w16cid:durableId="386345143">
    <w:abstractNumId w:val="139"/>
  </w:num>
  <w:num w:numId="98" w16cid:durableId="615603591">
    <w:abstractNumId w:val="24"/>
  </w:num>
  <w:num w:numId="99" w16cid:durableId="1543978780">
    <w:abstractNumId w:val="51"/>
  </w:num>
  <w:num w:numId="100" w16cid:durableId="1519539262">
    <w:abstractNumId w:val="3"/>
  </w:num>
  <w:num w:numId="101" w16cid:durableId="512500865">
    <w:abstractNumId w:val="94"/>
  </w:num>
  <w:num w:numId="102" w16cid:durableId="267741101">
    <w:abstractNumId w:val="65"/>
  </w:num>
  <w:num w:numId="103" w16cid:durableId="624239312">
    <w:abstractNumId w:val="114"/>
  </w:num>
  <w:num w:numId="104" w16cid:durableId="1243249165">
    <w:abstractNumId w:val="80"/>
  </w:num>
  <w:num w:numId="105" w16cid:durableId="589891679">
    <w:abstractNumId w:val="62"/>
  </w:num>
  <w:num w:numId="106" w16cid:durableId="1345596805">
    <w:abstractNumId w:val="2"/>
  </w:num>
  <w:num w:numId="107" w16cid:durableId="305478816">
    <w:abstractNumId w:val="103"/>
  </w:num>
  <w:num w:numId="108" w16cid:durableId="286736848">
    <w:abstractNumId w:val="18"/>
  </w:num>
  <w:num w:numId="109" w16cid:durableId="2054769733">
    <w:abstractNumId w:val="4"/>
  </w:num>
  <w:num w:numId="110" w16cid:durableId="1174488334">
    <w:abstractNumId w:val="73"/>
  </w:num>
  <w:num w:numId="111" w16cid:durableId="1529443493">
    <w:abstractNumId w:val="91"/>
  </w:num>
  <w:num w:numId="112" w16cid:durableId="690110059">
    <w:abstractNumId w:val="183"/>
  </w:num>
  <w:num w:numId="113" w16cid:durableId="1338118502">
    <w:abstractNumId w:val="47"/>
  </w:num>
  <w:num w:numId="114" w16cid:durableId="800805621">
    <w:abstractNumId w:val="76"/>
  </w:num>
  <w:num w:numId="115" w16cid:durableId="1462378363">
    <w:abstractNumId w:val="15"/>
  </w:num>
  <w:num w:numId="116" w16cid:durableId="1524978554">
    <w:abstractNumId w:val="156"/>
  </w:num>
  <w:num w:numId="117" w16cid:durableId="888147103">
    <w:abstractNumId w:val="133"/>
  </w:num>
  <w:num w:numId="118" w16cid:durableId="1776250536">
    <w:abstractNumId w:val="21"/>
  </w:num>
  <w:num w:numId="119" w16cid:durableId="1883244543">
    <w:abstractNumId w:val="148"/>
  </w:num>
  <w:num w:numId="120" w16cid:durableId="2091730559">
    <w:abstractNumId w:val="111"/>
  </w:num>
  <w:num w:numId="121" w16cid:durableId="713579624">
    <w:abstractNumId w:val="172"/>
  </w:num>
  <w:num w:numId="122" w16cid:durableId="1132214446">
    <w:abstractNumId w:val="163"/>
  </w:num>
  <w:num w:numId="123" w16cid:durableId="1011444402">
    <w:abstractNumId w:val="176"/>
  </w:num>
  <w:num w:numId="124" w16cid:durableId="207181726">
    <w:abstractNumId w:val="50"/>
  </w:num>
  <w:num w:numId="125" w16cid:durableId="405348002">
    <w:abstractNumId w:val="131"/>
  </w:num>
  <w:num w:numId="126" w16cid:durableId="1393850875">
    <w:abstractNumId w:val="143"/>
  </w:num>
  <w:num w:numId="127" w16cid:durableId="1879126645">
    <w:abstractNumId w:val="102"/>
  </w:num>
  <w:num w:numId="128" w16cid:durableId="1782996604">
    <w:abstractNumId w:val="81"/>
  </w:num>
  <w:num w:numId="129" w16cid:durableId="285308782">
    <w:abstractNumId w:val="98"/>
  </w:num>
  <w:num w:numId="130" w16cid:durableId="160197106">
    <w:abstractNumId w:val="45"/>
  </w:num>
  <w:num w:numId="131" w16cid:durableId="1006832005">
    <w:abstractNumId w:val="117"/>
  </w:num>
  <w:num w:numId="132" w16cid:durableId="1974600219">
    <w:abstractNumId w:val="67"/>
  </w:num>
  <w:num w:numId="133" w16cid:durableId="2001421418">
    <w:abstractNumId w:val="140"/>
  </w:num>
  <w:num w:numId="134" w16cid:durableId="1804349571">
    <w:abstractNumId w:val="107"/>
  </w:num>
  <w:num w:numId="135" w16cid:durableId="1573158493">
    <w:abstractNumId w:val="71"/>
  </w:num>
  <w:num w:numId="136" w16cid:durableId="68698493">
    <w:abstractNumId w:val="151"/>
  </w:num>
  <w:num w:numId="137" w16cid:durableId="558975173">
    <w:abstractNumId w:val="34"/>
  </w:num>
  <w:num w:numId="138" w16cid:durableId="1817255605">
    <w:abstractNumId w:val="166"/>
  </w:num>
  <w:num w:numId="139" w16cid:durableId="1346130920">
    <w:abstractNumId w:val="164"/>
  </w:num>
  <w:num w:numId="140" w16cid:durableId="1001007089">
    <w:abstractNumId w:val="75"/>
  </w:num>
  <w:num w:numId="141" w16cid:durableId="1975481247">
    <w:abstractNumId w:val="72"/>
  </w:num>
  <w:num w:numId="142" w16cid:durableId="1602184292">
    <w:abstractNumId w:val="29"/>
  </w:num>
  <w:num w:numId="143" w16cid:durableId="759981802">
    <w:abstractNumId w:val="44"/>
  </w:num>
  <w:num w:numId="144" w16cid:durableId="1540704385">
    <w:abstractNumId w:val="69"/>
  </w:num>
  <w:num w:numId="145" w16cid:durableId="1195579993">
    <w:abstractNumId w:val="42"/>
  </w:num>
  <w:num w:numId="146" w16cid:durableId="2028289275">
    <w:abstractNumId w:val="6"/>
  </w:num>
  <w:num w:numId="147" w16cid:durableId="958411947">
    <w:abstractNumId w:val="89"/>
  </w:num>
  <w:num w:numId="148" w16cid:durableId="852374689">
    <w:abstractNumId w:val="79"/>
  </w:num>
  <w:num w:numId="149" w16cid:durableId="1016348078">
    <w:abstractNumId w:val="33"/>
  </w:num>
  <w:num w:numId="150" w16cid:durableId="104934530">
    <w:abstractNumId w:val="168"/>
  </w:num>
  <w:num w:numId="151" w16cid:durableId="587613036">
    <w:abstractNumId w:val="9"/>
  </w:num>
  <w:num w:numId="152" w16cid:durableId="1052268501">
    <w:abstractNumId w:val="23"/>
  </w:num>
  <w:num w:numId="153" w16cid:durableId="1443264360">
    <w:abstractNumId w:val="28"/>
  </w:num>
  <w:num w:numId="154" w16cid:durableId="809982411">
    <w:abstractNumId w:val="35"/>
  </w:num>
  <w:num w:numId="155" w16cid:durableId="62485701">
    <w:abstractNumId w:val="145"/>
  </w:num>
  <w:num w:numId="156" w16cid:durableId="1898780832">
    <w:abstractNumId w:val="100"/>
  </w:num>
  <w:num w:numId="157" w16cid:durableId="1970545345">
    <w:abstractNumId w:val="32"/>
  </w:num>
  <w:num w:numId="158" w16cid:durableId="2099978817">
    <w:abstractNumId w:val="187"/>
  </w:num>
  <w:num w:numId="159" w16cid:durableId="1459177721">
    <w:abstractNumId w:val="127"/>
  </w:num>
  <w:num w:numId="160" w16cid:durableId="694577694">
    <w:abstractNumId w:val="112"/>
  </w:num>
  <w:num w:numId="161" w16cid:durableId="1047989074">
    <w:abstractNumId w:val="125"/>
  </w:num>
  <w:num w:numId="162" w16cid:durableId="24140649">
    <w:abstractNumId w:val="147"/>
  </w:num>
  <w:num w:numId="163" w16cid:durableId="401294985">
    <w:abstractNumId w:val="115"/>
  </w:num>
  <w:num w:numId="164" w16cid:durableId="818497246">
    <w:abstractNumId w:val="178"/>
  </w:num>
  <w:num w:numId="165" w16cid:durableId="2025935978">
    <w:abstractNumId w:val="134"/>
  </w:num>
  <w:num w:numId="166" w16cid:durableId="458383699">
    <w:abstractNumId w:val="158"/>
  </w:num>
  <w:num w:numId="167" w16cid:durableId="111100127">
    <w:abstractNumId w:val="142"/>
  </w:num>
  <w:num w:numId="168" w16cid:durableId="1858424808">
    <w:abstractNumId w:val="116"/>
  </w:num>
  <w:num w:numId="169" w16cid:durableId="911308353">
    <w:abstractNumId w:val="8"/>
  </w:num>
  <w:num w:numId="170" w16cid:durableId="1936553819">
    <w:abstractNumId w:val="162"/>
  </w:num>
  <w:num w:numId="171" w16cid:durableId="939603756">
    <w:abstractNumId w:val="41"/>
  </w:num>
  <w:num w:numId="172" w16cid:durableId="1270235779">
    <w:abstractNumId w:val="120"/>
  </w:num>
  <w:num w:numId="173" w16cid:durableId="1274702796">
    <w:abstractNumId w:val="84"/>
  </w:num>
  <w:num w:numId="174" w16cid:durableId="1259368370">
    <w:abstractNumId w:val="106"/>
  </w:num>
  <w:num w:numId="175" w16cid:durableId="1177428311">
    <w:abstractNumId w:val="129"/>
  </w:num>
  <w:num w:numId="176" w16cid:durableId="737097058">
    <w:abstractNumId w:val="39"/>
  </w:num>
  <w:num w:numId="177" w16cid:durableId="988095212">
    <w:abstractNumId w:val="180"/>
  </w:num>
  <w:num w:numId="178" w16cid:durableId="2129077901">
    <w:abstractNumId w:val="13"/>
  </w:num>
  <w:num w:numId="179" w16cid:durableId="536545704">
    <w:abstractNumId w:val="57"/>
  </w:num>
  <w:num w:numId="180" w16cid:durableId="449863370">
    <w:abstractNumId w:val="40"/>
  </w:num>
  <w:num w:numId="181" w16cid:durableId="1087191124">
    <w:abstractNumId w:val="63"/>
  </w:num>
  <w:num w:numId="182" w16cid:durableId="1051729542">
    <w:abstractNumId w:val="190"/>
  </w:num>
  <w:num w:numId="183" w16cid:durableId="669411961">
    <w:abstractNumId w:val="154"/>
  </w:num>
  <w:num w:numId="184" w16cid:durableId="29377940">
    <w:abstractNumId w:val="169"/>
  </w:num>
  <w:num w:numId="185" w16cid:durableId="264775535">
    <w:abstractNumId w:val="90"/>
  </w:num>
  <w:num w:numId="186" w16cid:durableId="1336155939">
    <w:abstractNumId w:val="135"/>
  </w:num>
  <w:num w:numId="187" w16cid:durableId="157770651">
    <w:abstractNumId w:val="135"/>
  </w:num>
  <w:num w:numId="188" w16cid:durableId="162268603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 w16cid:durableId="273439381">
    <w:abstractNumId w:val="135"/>
  </w:num>
  <w:num w:numId="190" w16cid:durableId="1691761958">
    <w:abstractNumId w:val="55"/>
  </w:num>
  <w:num w:numId="191" w16cid:durableId="2068873065">
    <w:abstractNumId w:val="135"/>
  </w:num>
  <w:num w:numId="192" w16cid:durableId="1663578775">
    <w:abstractNumId w:val="135"/>
  </w:num>
  <w:num w:numId="193" w16cid:durableId="404574689">
    <w:abstractNumId w:val="137"/>
  </w:num>
  <w:num w:numId="194" w16cid:durableId="1659772443">
    <w:abstractNumId w:val="30"/>
  </w:num>
  <w:num w:numId="195" w16cid:durableId="1198353586">
    <w:abstractNumId w:val="58"/>
  </w:num>
  <w:num w:numId="196" w16cid:durableId="115872681">
    <w:abstractNumId w:val="160"/>
  </w:num>
  <w:num w:numId="197" w16cid:durableId="873074647">
    <w:abstractNumId w:val="132"/>
  </w:num>
  <w:num w:numId="198" w16cid:durableId="86388699">
    <w:abstractNumId w:val="56"/>
  </w:num>
  <w:num w:numId="199" w16cid:durableId="1324623692">
    <w:abstractNumId w:val="126"/>
  </w:num>
  <w:num w:numId="200" w16cid:durableId="1279605159">
    <w:abstractNumId w:val="171"/>
  </w:num>
  <w:num w:numId="201" w16cid:durableId="2002997630">
    <w:abstractNumId w:val="12"/>
  </w:num>
  <w:num w:numId="202" w16cid:durableId="742993758">
    <w:abstractNumId w:val="15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8AA"/>
    <w:rsid w:val="0000241D"/>
    <w:rsid w:val="00003BA0"/>
    <w:rsid w:val="00010F0F"/>
    <w:rsid w:val="000134D3"/>
    <w:rsid w:val="00016CD9"/>
    <w:rsid w:val="00023756"/>
    <w:rsid w:val="0003624D"/>
    <w:rsid w:val="000374E1"/>
    <w:rsid w:val="00040098"/>
    <w:rsid w:val="00053E81"/>
    <w:rsid w:val="000549EB"/>
    <w:rsid w:val="00054ED6"/>
    <w:rsid w:val="000567DF"/>
    <w:rsid w:val="00056FEE"/>
    <w:rsid w:val="00063CAA"/>
    <w:rsid w:val="0006542D"/>
    <w:rsid w:val="000727A5"/>
    <w:rsid w:val="000866EA"/>
    <w:rsid w:val="000879C0"/>
    <w:rsid w:val="000905ED"/>
    <w:rsid w:val="00095898"/>
    <w:rsid w:val="00095C03"/>
    <w:rsid w:val="00096CAB"/>
    <w:rsid w:val="000A1482"/>
    <w:rsid w:val="000A4E59"/>
    <w:rsid w:val="000A6A15"/>
    <w:rsid w:val="000A71E3"/>
    <w:rsid w:val="000B69C9"/>
    <w:rsid w:val="000C1741"/>
    <w:rsid w:val="000C3522"/>
    <w:rsid w:val="000C56D0"/>
    <w:rsid w:val="000C65C3"/>
    <w:rsid w:val="000C7B23"/>
    <w:rsid w:val="000C7DD2"/>
    <w:rsid w:val="000D1C1C"/>
    <w:rsid w:val="000D1EE7"/>
    <w:rsid w:val="000D549B"/>
    <w:rsid w:val="000D6383"/>
    <w:rsid w:val="000E0A8F"/>
    <w:rsid w:val="000E290B"/>
    <w:rsid w:val="000E4756"/>
    <w:rsid w:val="000E4A72"/>
    <w:rsid w:val="000E52D4"/>
    <w:rsid w:val="000E6F3A"/>
    <w:rsid w:val="000F3D80"/>
    <w:rsid w:val="000F4C3B"/>
    <w:rsid w:val="000F715B"/>
    <w:rsid w:val="001009F2"/>
    <w:rsid w:val="0011181F"/>
    <w:rsid w:val="00116CF7"/>
    <w:rsid w:val="001205C5"/>
    <w:rsid w:val="00124584"/>
    <w:rsid w:val="00124C26"/>
    <w:rsid w:val="0012778B"/>
    <w:rsid w:val="00143C89"/>
    <w:rsid w:val="00146CBE"/>
    <w:rsid w:val="0015500B"/>
    <w:rsid w:val="001708A6"/>
    <w:rsid w:val="00170A64"/>
    <w:rsid w:val="00172273"/>
    <w:rsid w:val="00173B49"/>
    <w:rsid w:val="001756B0"/>
    <w:rsid w:val="00180D5D"/>
    <w:rsid w:val="00182F70"/>
    <w:rsid w:val="00186AE3"/>
    <w:rsid w:val="00190152"/>
    <w:rsid w:val="00192A6A"/>
    <w:rsid w:val="00196975"/>
    <w:rsid w:val="00197B6C"/>
    <w:rsid w:val="001A68E9"/>
    <w:rsid w:val="001A69CC"/>
    <w:rsid w:val="001B3319"/>
    <w:rsid w:val="001B4DD1"/>
    <w:rsid w:val="001C0988"/>
    <w:rsid w:val="001C2E9E"/>
    <w:rsid w:val="001C3218"/>
    <w:rsid w:val="001C44AA"/>
    <w:rsid w:val="001C6D39"/>
    <w:rsid w:val="001C6EEF"/>
    <w:rsid w:val="001C75A9"/>
    <w:rsid w:val="001D0BAB"/>
    <w:rsid w:val="001D1E40"/>
    <w:rsid w:val="001D511F"/>
    <w:rsid w:val="001E13E1"/>
    <w:rsid w:val="001F330B"/>
    <w:rsid w:val="001F47C9"/>
    <w:rsid w:val="001F4ABB"/>
    <w:rsid w:val="00200017"/>
    <w:rsid w:val="0020660D"/>
    <w:rsid w:val="002067DB"/>
    <w:rsid w:val="00210E24"/>
    <w:rsid w:val="00222862"/>
    <w:rsid w:val="00223D0C"/>
    <w:rsid w:val="00224E74"/>
    <w:rsid w:val="00226F37"/>
    <w:rsid w:val="00234BD5"/>
    <w:rsid w:val="00235086"/>
    <w:rsid w:val="00241389"/>
    <w:rsid w:val="00244844"/>
    <w:rsid w:val="0024736F"/>
    <w:rsid w:val="00251268"/>
    <w:rsid w:val="00251FC7"/>
    <w:rsid w:val="0025393B"/>
    <w:rsid w:val="002570DE"/>
    <w:rsid w:val="00257C33"/>
    <w:rsid w:val="00262F06"/>
    <w:rsid w:val="00263A34"/>
    <w:rsid w:val="00265771"/>
    <w:rsid w:val="002715FB"/>
    <w:rsid w:val="00272EFE"/>
    <w:rsid w:val="0027401A"/>
    <w:rsid w:val="00275C73"/>
    <w:rsid w:val="00277B33"/>
    <w:rsid w:val="00280F0F"/>
    <w:rsid w:val="00282C7C"/>
    <w:rsid w:val="00287F10"/>
    <w:rsid w:val="00291908"/>
    <w:rsid w:val="00291A70"/>
    <w:rsid w:val="00292124"/>
    <w:rsid w:val="0029707C"/>
    <w:rsid w:val="002A52D1"/>
    <w:rsid w:val="002A53C5"/>
    <w:rsid w:val="002A6289"/>
    <w:rsid w:val="002A75A5"/>
    <w:rsid w:val="002A7706"/>
    <w:rsid w:val="002B0826"/>
    <w:rsid w:val="002B24A2"/>
    <w:rsid w:val="002B2BCF"/>
    <w:rsid w:val="002B4FAD"/>
    <w:rsid w:val="002B5280"/>
    <w:rsid w:val="002B54F6"/>
    <w:rsid w:val="002B7362"/>
    <w:rsid w:val="002B7F5C"/>
    <w:rsid w:val="002C6DE4"/>
    <w:rsid w:val="002C7063"/>
    <w:rsid w:val="002C7C80"/>
    <w:rsid w:val="002D1FA8"/>
    <w:rsid w:val="002D74E9"/>
    <w:rsid w:val="002E0B9E"/>
    <w:rsid w:val="003009BC"/>
    <w:rsid w:val="00300C2A"/>
    <w:rsid w:val="003025C7"/>
    <w:rsid w:val="00306D7B"/>
    <w:rsid w:val="003112DC"/>
    <w:rsid w:val="00311B7C"/>
    <w:rsid w:val="00312EA4"/>
    <w:rsid w:val="0031480E"/>
    <w:rsid w:val="00315A2D"/>
    <w:rsid w:val="003204EA"/>
    <w:rsid w:val="003205C3"/>
    <w:rsid w:val="0032151B"/>
    <w:rsid w:val="00321BFA"/>
    <w:rsid w:val="00321F93"/>
    <w:rsid w:val="0032389C"/>
    <w:rsid w:val="0032412F"/>
    <w:rsid w:val="00326AAA"/>
    <w:rsid w:val="00326EFF"/>
    <w:rsid w:val="0033021E"/>
    <w:rsid w:val="0033240D"/>
    <w:rsid w:val="0033424A"/>
    <w:rsid w:val="00336B0F"/>
    <w:rsid w:val="003416F3"/>
    <w:rsid w:val="0034356B"/>
    <w:rsid w:val="00344377"/>
    <w:rsid w:val="00351BA2"/>
    <w:rsid w:val="0035231E"/>
    <w:rsid w:val="00357035"/>
    <w:rsid w:val="00357AE0"/>
    <w:rsid w:val="00357CBF"/>
    <w:rsid w:val="003644BB"/>
    <w:rsid w:val="003723AF"/>
    <w:rsid w:val="003736E1"/>
    <w:rsid w:val="00374F96"/>
    <w:rsid w:val="00384191"/>
    <w:rsid w:val="003851D8"/>
    <w:rsid w:val="003878F0"/>
    <w:rsid w:val="003A71DF"/>
    <w:rsid w:val="003C2BF2"/>
    <w:rsid w:val="003C7696"/>
    <w:rsid w:val="003D22B4"/>
    <w:rsid w:val="003D3E1F"/>
    <w:rsid w:val="003D513A"/>
    <w:rsid w:val="003E0C22"/>
    <w:rsid w:val="003E0D36"/>
    <w:rsid w:val="003E182B"/>
    <w:rsid w:val="003E311F"/>
    <w:rsid w:val="003E55C4"/>
    <w:rsid w:val="003E598F"/>
    <w:rsid w:val="003E6638"/>
    <w:rsid w:val="0040023D"/>
    <w:rsid w:val="00404E63"/>
    <w:rsid w:val="00412204"/>
    <w:rsid w:val="00414723"/>
    <w:rsid w:val="00417599"/>
    <w:rsid w:val="00420A66"/>
    <w:rsid w:val="004218E7"/>
    <w:rsid w:val="00421D07"/>
    <w:rsid w:val="00423164"/>
    <w:rsid w:val="00423557"/>
    <w:rsid w:val="00423A62"/>
    <w:rsid w:val="00423C33"/>
    <w:rsid w:val="00426600"/>
    <w:rsid w:val="00436BFB"/>
    <w:rsid w:val="00436FE3"/>
    <w:rsid w:val="00443D30"/>
    <w:rsid w:val="004445B8"/>
    <w:rsid w:val="0044467F"/>
    <w:rsid w:val="0044518F"/>
    <w:rsid w:val="004457EB"/>
    <w:rsid w:val="004458E4"/>
    <w:rsid w:val="00452452"/>
    <w:rsid w:val="00454445"/>
    <w:rsid w:val="004568BD"/>
    <w:rsid w:val="004569AF"/>
    <w:rsid w:val="004573CA"/>
    <w:rsid w:val="00466C5F"/>
    <w:rsid w:val="004742FE"/>
    <w:rsid w:val="004750FF"/>
    <w:rsid w:val="004759D5"/>
    <w:rsid w:val="00483AC2"/>
    <w:rsid w:val="0049089A"/>
    <w:rsid w:val="004926F6"/>
    <w:rsid w:val="00492980"/>
    <w:rsid w:val="004943D9"/>
    <w:rsid w:val="004A291B"/>
    <w:rsid w:val="004B0469"/>
    <w:rsid w:val="004B5A8D"/>
    <w:rsid w:val="004C02E0"/>
    <w:rsid w:val="004C02FC"/>
    <w:rsid w:val="004C07AB"/>
    <w:rsid w:val="004C2F21"/>
    <w:rsid w:val="004C3A48"/>
    <w:rsid w:val="004C57E3"/>
    <w:rsid w:val="004C765A"/>
    <w:rsid w:val="004D249B"/>
    <w:rsid w:val="004E2E78"/>
    <w:rsid w:val="004E54A6"/>
    <w:rsid w:val="004F10D7"/>
    <w:rsid w:val="004F304D"/>
    <w:rsid w:val="0050451F"/>
    <w:rsid w:val="0050506E"/>
    <w:rsid w:val="00507CD5"/>
    <w:rsid w:val="005223EF"/>
    <w:rsid w:val="00527C8F"/>
    <w:rsid w:val="00531A28"/>
    <w:rsid w:val="00532796"/>
    <w:rsid w:val="00534226"/>
    <w:rsid w:val="00534D68"/>
    <w:rsid w:val="00534DF0"/>
    <w:rsid w:val="00534E01"/>
    <w:rsid w:val="00536D4E"/>
    <w:rsid w:val="005626F6"/>
    <w:rsid w:val="00563936"/>
    <w:rsid w:val="00567868"/>
    <w:rsid w:val="00567E6E"/>
    <w:rsid w:val="00567F23"/>
    <w:rsid w:val="0057156C"/>
    <w:rsid w:val="00577D3C"/>
    <w:rsid w:val="005908F0"/>
    <w:rsid w:val="00592A4E"/>
    <w:rsid w:val="005A6445"/>
    <w:rsid w:val="005A6955"/>
    <w:rsid w:val="005A6DC4"/>
    <w:rsid w:val="005B14F6"/>
    <w:rsid w:val="005B3167"/>
    <w:rsid w:val="005C1895"/>
    <w:rsid w:val="005C2F9E"/>
    <w:rsid w:val="005C5942"/>
    <w:rsid w:val="005D41DE"/>
    <w:rsid w:val="005E0681"/>
    <w:rsid w:val="005E18F5"/>
    <w:rsid w:val="005E4728"/>
    <w:rsid w:val="005E5C1E"/>
    <w:rsid w:val="005F2637"/>
    <w:rsid w:val="005F28D0"/>
    <w:rsid w:val="005F320F"/>
    <w:rsid w:val="005F6210"/>
    <w:rsid w:val="00602A51"/>
    <w:rsid w:val="00605E3D"/>
    <w:rsid w:val="00611B6A"/>
    <w:rsid w:val="00622803"/>
    <w:rsid w:val="006234BF"/>
    <w:rsid w:val="0063322A"/>
    <w:rsid w:val="0063340B"/>
    <w:rsid w:val="00635589"/>
    <w:rsid w:val="006438DC"/>
    <w:rsid w:val="00644383"/>
    <w:rsid w:val="0064574B"/>
    <w:rsid w:val="00654C93"/>
    <w:rsid w:val="00657E17"/>
    <w:rsid w:val="00660686"/>
    <w:rsid w:val="00663529"/>
    <w:rsid w:val="00676AE3"/>
    <w:rsid w:val="0068247E"/>
    <w:rsid w:val="00682572"/>
    <w:rsid w:val="006862FE"/>
    <w:rsid w:val="00687CEE"/>
    <w:rsid w:val="0069104C"/>
    <w:rsid w:val="0069703C"/>
    <w:rsid w:val="006A19E1"/>
    <w:rsid w:val="006A56E8"/>
    <w:rsid w:val="006A76FE"/>
    <w:rsid w:val="006B1D7F"/>
    <w:rsid w:val="006B43A6"/>
    <w:rsid w:val="006C0EAC"/>
    <w:rsid w:val="006C154D"/>
    <w:rsid w:val="006C2AC5"/>
    <w:rsid w:val="006C4432"/>
    <w:rsid w:val="006C50C6"/>
    <w:rsid w:val="006C5595"/>
    <w:rsid w:val="006C6535"/>
    <w:rsid w:val="006D0E67"/>
    <w:rsid w:val="006D1798"/>
    <w:rsid w:val="006D28B9"/>
    <w:rsid w:val="006D3B95"/>
    <w:rsid w:val="006D52DE"/>
    <w:rsid w:val="006E4261"/>
    <w:rsid w:val="006E52DD"/>
    <w:rsid w:val="006F3F91"/>
    <w:rsid w:val="00700483"/>
    <w:rsid w:val="00704083"/>
    <w:rsid w:val="00714A38"/>
    <w:rsid w:val="00720A7C"/>
    <w:rsid w:val="007310E4"/>
    <w:rsid w:val="007314D6"/>
    <w:rsid w:val="00735ACB"/>
    <w:rsid w:val="00740173"/>
    <w:rsid w:val="00740C64"/>
    <w:rsid w:val="00740CCC"/>
    <w:rsid w:val="00741510"/>
    <w:rsid w:val="00742A52"/>
    <w:rsid w:val="007451CD"/>
    <w:rsid w:val="0074547B"/>
    <w:rsid w:val="00745A7B"/>
    <w:rsid w:val="0074603E"/>
    <w:rsid w:val="007476E2"/>
    <w:rsid w:val="0075157E"/>
    <w:rsid w:val="00752133"/>
    <w:rsid w:val="007620A6"/>
    <w:rsid w:val="00763EFC"/>
    <w:rsid w:val="007738B5"/>
    <w:rsid w:val="007775CA"/>
    <w:rsid w:val="00777725"/>
    <w:rsid w:val="00780BCC"/>
    <w:rsid w:val="00781E25"/>
    <w:rsid w:val="00791531"/>
    <w:rsid w:val="00793DE8"/>
    <w:rsid w:val="00794B78"/>
    <w:rsid w:val="00795810"/>
    <w:rsid w:val="007A5271"/>
    <w:rsid w:val="007A760E"/>
    <w:rsid w:val="007A772A"/>
    <w:rsid w:val="007B093E"/>
    <w:rsid w:val="007B0C09"/>
    <w:rsid w:val="007B12CB"/>
    <w:rsid w:val="007B5E8C"/>
    <w:rsid w:val="007C0388"/>
    <w:rsid w:val="007C0D83"/>
    <w:rsid w:val="007C2E11"/>
    <w:rsid w:val="007C4B1C"/>
    <w:rsid w:val="007C6F49"/>
    <w:rsid w:val="007D0E14"/>
    <w:rsid w:val="007D49F0"/>
    <w:rsid w:val="007D6268"/>
    <w:rsid w:val="007D6F22"/>
    <w:rsid w:val="007E2EBA"/>
    <w:rsid w:val="007E7893"/>
    <w:rsid w:val="007F3160"/>
    <w:rsid w:val="007F389E"/>
    <w:rsid w:val="007F4531"/>
    <w:rsid w:val="007F692D"/>
    <w:rsid w:val="007F7999"/>
    <w:rsid w:val="00800D04"/>
    <w:rsid w:val="0080344E"/>
    <w:rsid w:val="00805967"/>
    <w:rsid w:val="00805A19"/>
    <w:rsid w:val="008117D5"/>
    <w:rsid w:val="00813A19"/>
    <w:rsid w:val="0082092B"/>
    <w:rsid w:val="008253FC"/>
    <w:rsid w:val="00832375"/>
    <w:rsid w:val="00832E25"/>
    <w:rsid w:val="00853952"/>
    <w:rsid w:val="008540F6"/>
    <w:rsid w:val="00864C1A"/>
    <w:rsid w:val="00865950"/>
    <w:rsid w:val="00865CC3"/>
    <w:rsid w:val="00867F7D"/>
    <w:rsid w:val="00872908"/>
    <w:rsid w:val="00875FAC"/>
    <w:rsid w:val="00880A49"/>
    <w:rsid w:val="00890461"/>
    <w:rsid w:val="00894E07"/>
    <w:rsid w:val="008A05A6"/>
    <w:rsid w:val="008A2126"/>
    <w:rsid w:val="008A3C3E"/>
    <w:rsid w:val="008A5CBD"/>
    <w:rsid w:val="008B2CF0"/>
    <w:rsid w:val="008B3A13"/>
    <w:rsid w:val="008B557C"/>
    <w:rsid w:val="008B6330"/>
    <w:rsid w:val="008B7BB1"/>
    <w:rsid w:val="008C2322"/>
    <w:rsid w:val="008C2464"/>
    <w:rsid w:val="008D057E"/>
    <w:rsid w:val="008D0874"/>
    <w:rsid w:val="008E3024"/>
    <w:rsid w:val="008E3FD0"/>
    <w:rsid w:val="008E57EC"/>
    <w:rsid w:val="008E7BDB"/>
    <w:rsid w:val="00910606"/>
    <w:rsid w:val="00911990"/>
    <w:rsid w:val="00917787"/>
    <w:rsid w:val="00920327"/>
    <w:rsid w:val="00920B5C"/>
    <w:rsid w:val="009223FE"/>
    <w:rsid w:val="00926302"/>
    <w:rsid w:val="00926F16"/>
    <w:rsid w:val="00933BBD"/>
    <w:rsid w:val="009408CC"/>
    <w:rsid w:val="00940C83"/>
    <w:rsid w:val="00943A77"/>
    <w:rsid w:val="00944554"/>
    <w:rsid w:val="009448F5"/>
    <w:rsid w:val="009466AD"/>
    <w:rsid w:val="00953850"/>
    <w:rsid w:val="00954831"/>
    <w:rsid w:val="0095650D"/>
    <w:rsid w:val="00963C02"/>
    <w:rsid w:val="009731B8"/>
    <w:rsid w:val="009740E8"/>
    <w:rsid w:val="009747F0"/>
    <w:rsid w:val="00980F70"/>
    <w:rsid w:val="009844F8"/>
    <w:rsid w:val="00984F4F"/>
    <w:rsid w:val="00984F52"/>
    <w:rsid w:val="0099044C"/>
    <w:rsid w:val="009948A8"/>
    <w:rsid w:val="00995A38"/>
    <w:rsid w:val="009A63D2"/>
    <w:rsid w:val="009A6FF5"/>
    <w:rsid w:val="009B39D2"/>
    <w:rsid w:val="009B70EB"/>
    <w:rsid w:val="009C0502"/>
    <w:rsid w:val="009C0E9E"/>
    <w:rsid w:val="009C227D"/>
    <w:rsid w:val="009C607D"/>
    <w:rsid w:val="009C61C9"/>
    <w:rsid w:val="009D1640"/>
    <w:rsid w:val="009D1D53"/>
    <w:rsid w:val="009D43E0"/>
    <w:rsid w:val="009E21BD"/>
    <w:rsid w:val="009E3E67"/>
    <w:rsid w:val="009E63F0"/>
    <w:rsid w:val="009E643C"/>
    <w:rsid w:val="009F4B1F"/>
    <w:rsid w:val="00A007A1"/>
    <w:rsid w:val="00A10D65"/>
    <w:rsid w:val="00A10DDD"/>
    <w:rsid w:val="00A207C4"/>
    <w:rsid w:val="00A21649"/>
    <w:rsid w:val="00A24A98"/>
    <w:rsid w:val="00A24AC4"/>
    <w:rsid w:val="00A25216"/>
    <w:rsid w:val="00A26E73"/>
    <w:rsid w:val="00A27C55"/>
    <w:rsid w:val="00A32F97"/>
    <w:rsid w:val="00A348FE"/>
    <w:rsid w:val="00A44AEF"/>
    <w:rsid w:val="00A468CE"/>
    <w:rsid w:val="00A476F5"/>
    <w:rsid w:val="00A504F1"/>
    <w:rsid w:val="00A5110E"/>
    <w:rsid w:val="00A51129"/>
    <w:rsid w:val="00A5509F"/>
    <w:rsid w:val="00A56E76"/>
    <w:rsid w:val="00A606E0"/>
    <w:rsid w:val="00A63FD6"/>
    <w:rsid w:val="00A65E17"/>
    <w:rsid w:val="00A73DEA"/>
    <w:rsid w:val="00A74A81"/>
    <w:rsid w:val="00A74D50"/>
    <w:rsid w:val="00A83A97"/>
    <w:rsid w:val="00A872D6"/>
    <w:rsid w:val="00A87467"/>
    <w:rsid w:val="00A926E7"/>
    <w:rsid w:val="00A93A24"/>
    <w:rsid w:val="00A96B0A"/>
    <w:rsid w:val="00AA3A1A"/>
    <w:rsid w:val="00AA3C78"/>
    <w:rsid w:val="00AB1201"/>
    <w:rsid w:val="00AB1E54"/>
    <w:rsid w:val="00AB4BE6"/>
    <w:rsid w:val="00AC158F"/>
    <w:rsid w:val="00AC28AA"/>
    <w:rsid w:val="00AC3BE7"/>
    <w:rsid w:val="00AD48FE"/>
    <w:rsid w:val="00AD709E"/>
    <w:rsid w:val="00AE0643"/>
    <w:rsid w:val="00AE15AD"/>
    <w:rsid w:val="00AE2C92"/>
    <w:rsid w:val="00AE2D83"/>
    <w:rsid w:val="00AE387A"/>
    <w:rsid w:val="00AF02D8"/>
    <w:rsid w:val="00AF04EE"/>
    <w:rsid w:val="00B03ACC"/>
    <w:rsid w:val="00B04E44"/>
    <w:rsid w:val="00B0C8D0"/>
    <w:rsid w:val="00B158ED"/>
    <w:rsid w:val="00B21FEA"/>
    <w:rsid w:val="00B2417E"/>
    <w:rsid w:val="00B241C0"/>
    <w:rsid w:val="00B248F9"/>
    <w:rsid w:val="00B24B7A"/>
    <w:rsid w:val="00B34334"/>
    <w:rsid w:val="00B35861"/>
    <w:rsid w:val="00B42F1B"/>
    <w:rsid w:val="00B4494F"/>
    <w:rsid w:val="00B50148"/>
    <w:rsid w:val="00B52230"/>
    <w:rsid w:val="00B55B8D"/>
    <w:rsid w:val="00B601F3"/>
    <w:rsid w:val="00B612F8"/>
    <w:rsid w:val="00B62EB6"/>
    <w:rsid w:val="00B62F98"/>
    <w:rsid w:val="00B63DD4"/>
    <w:rsid w:val="00B6796B"/>
    <w:rsid w:val="00B72168"/>
    <w:rsid w:val="00B72226"/>
    <w:rsid w:val="00B7282D"/>
    <w:rsid w:val="00B76491"/>
    <w:rsid w:val="00B84056"/>
    <w:rsid w:val="00B8425B"/>
    <w:rsid w:val="00B84C01"/>
    <w:rsid w:val="00B955A7"/>
    <w:rsid w:val="00B95C9E"/>
    <w:rsid w:val="00BA392D"/>
    <w:rsid w:val="00BA4F39"/>
    <w:rsid w:val="00BB24B4"/>
    <w:rsid w:val="00BB476B"/>
    <w:rsid w:val="00BC0622"/>
    <w:rsid w:val="00BC1369"/>
    <w:rsid w:val="00BC2628"/>
    <w:rsid w:val="00BC3FFA"/>
    <w:rsid w:val="00BC4D42"/>
    <w:rsid w:val="00BC556C"/>
    <w:rsid w:val="00BD151C"/>
    <w:rsid w:val="00BD2826"/>
    <w:rsid w:val="00BD7957"/>
    <w:rsid w:val="00BE051A"/>
    <w:rsid w:val="00BE37F2"/>
    <w:rsid w:val="00BE4A02"/>
    <w:rsid w:val="00BE70AC"/>
    <w:rsid w:val="00BF032F"/>
    <w:rsid w:val="00BF0759"/>
    <w:rsid w:val="00BF0C6B"/>
    <w:rsid w:val="00BF1C5D"/>
    <w:rsid w:val="00BF2A7F"/>
    <w:rsid w:val="00C00394"/>
    <w:rsid w:val="00C042BE"/>
    <w:rsid w:val="00C05BF4"/>
    <w:rsid w:val="00C15830"/>
    <w:rsid w:val="00C22E78"/>
    <w:rsid w:val="00C24B9C"/>
    <w:rsid w:val="00C26140"/>
    <w:rsid w:val="00C26145"/>
    <w:rsid w:val="00C3216E"/>
    <w:rsid w:val="00C32B1A"/>
    <w:rsid w:val="00C4186B"/>
    <w:rsid w:val="00C4342E"/>
    <w:rsid w:val="00C46325"/>
    <w:rsid w:val="00C50EB0"/>
    <w:rsid w:val="00C51189"/>
    <w:rsid w:val="00C66C78"/>
    <w:rsid w:val="00C717E8"/>
    <w:rsid w:val="00C71E01"/>
    <w:rsid w:val="00C7676B"/>
    <w:rsid w:val="00C917F9"/>
    <w:rsid w:val="00C9404C"/>
    <w:rsid w:val="00C94BB3"/>
    <w:rsid w:val="00C97D58"/>
    <w:rsid w:val="00CA1E93"/>
    <w:rsid w:val="00CA379C"/>
    <w:rsid w:val="00CB0933"/>
    <w:rsid w:val="00CB3EB9"/>
    <w:rsid w:val="00CB6D9B"/>
    <w:rsid w:val="00CB6EA4"/>
    <w:rsid w:val="00CC1907"/>
    <w:rsid w:val="00CC3AF2"/>
    <w:rsid w:val="00CC6E9F"/>
    <w:rsid w:val="00CD196A"/>
    <w:rsid w:val="00CD48FE"/>
    <w:rsid w:val="00CD711F"/>
    <w:rsid w:val="00CD72C0"/>
    <w:rsid w:val="00CE04B2"/>
    <w:rsid w:val="00CF2668"/>
    <w:rsid w:val="00CF26EE"/>
    <w:rsid w:val="00CF332F"/>
    <w:rsid w:val="00CF398F"/>
    <w:rsid w:val="00D02498"/>
    <w:rsid w:val="00D06FEF"/>
    <w:rsid w:val="00D078FC"/>
    <w:rsid w:val="00D12947"/>
    <w:rsid w:val="00D13DB2"/>
    <w:rsid w:val="00D1501D"/>
    <w:rsid w:val="00D20558"/>
    <w:rsid w:val="00D214E9"/>
    <w:rsid w:val="00D226BB"/>
    <w:rsid w:val="00D239C3"/>
    <w:rsid w:val="00D3351C"/>
    <w:rsid w:val="00D377EA"/>
    <w:rsid w:val="00D407B7"/>
    <w:rsid w:val="00D412F2"/>
    <w:rsid w:val="00D439E7"/>
    <w:rsid w:val="00D51108"/>
    <w:rsid w:val="00D6197B"/>
    <w:rsid w:val="00D642AA"/>
    <w:rsid w:val="00D64630"/>
    <w:rsid w:val="00D73009"/>
    <w:rsid w:val="00D854D5"/>
    <w:rsid w:val="00D85AAB"/>
    <w:rsid w:val="00D9020A"/>
    <w:rsid w:val="00DA1663"/>
    <w:rsid w:val="00DB0FF6"/>
    <w:rsid w:val="00DB4817"/>
    <w:rsid w:val="00DC0C4F"/>
    <w:rsid w:val="00DC2A23"/>
    <w:rsid w:val="00DC3182"/>
    <w:rsid w:val="00DC32C7"/>
    <w:rsid w:val="00DC52FE"/>
    <w:rsid w:val="00DC68FB"/>
    <w:rsid w:val="00DC6B11"/>
    <w:rsid w:val="00DD2CA2"/>
    <w:rsid w:val="00DD4ECC"/>
    <w:rsid w:val="00DD5BD3"/>
    <w:rsid w:val="00DE0F80"/>
    <w:rsid w:val="00DE2195"/>
    <w:rsid w:val="00DE26BF"/>
    <w:rsid w:val="00DE727A"/>
    <w:rsid w:val="00DF4A5B"/>
    <w:rsid w:val="00E03A73"/>
    <w:rsid w:val="00E06A68"/>
    <w:rsid w:val="00E11451"/>
    <w:rsid w:val="00E126A6"/>
    <w:rsid w:val="00E14AD2"/>
    <w:rsid w:val="00E21DE2"/>
    <w:rsid w:val="00E27621"/>
    <w:rsid w:val="00E31F03"/>
    <w:rsid w:val="00E37F00"/>
    <w:rsid w:val="00E4470E"/>
    <w:rsid w:val="00E4574E"/>
    <w:rsid w:val="00E50B5B"/>
    <w:rsid w:val="00E56EC3"/>
    <w:rsid w:val="00E61246"/>
    <w:rsid w:val="00E6228D"/>
    <w:rsid w:val="00E6558C"/>
    <w:rsid w:val="00E7046E"/>
    <w:rsid w:val="00E70B8C"/>
    <w:rsid w:val="00E7169C"/>
    <w:rsid w:val="00E71ABD"/>
    <w:rsid w:val="00E7285B"/>
    <w:rsid w:val="00E7791A"/>
    <w:rsid w:val="00E8029F"/>
    <w:rsid w:val="00E823D9"/>
    <w:rsid w:val="00E84A43"/>
    <w:rsid w:val="00E897F4"/>
    <w:rsid w:val="00E92987"/>
    <w:rsid w:val="00E93C0D"/>
    <w:rsid w:val="00E973C4"/>
    <w:rsid w:val="00EA10C5"/>
    <w:rsid w:val="00EA25AB"/>
    <w:rsid w:val="00EA4012"/>
    <w:rsid w:val="00EB31F3"/>
    <w:rsid w:val="00EB3967"/>
    <w:rsid w:val="00EC24DA"/>
    <w:rsid w:val="00EC2F2F"/>
    <w:rsid w:val="00EC3986"/>
    <w:rsid w:val="00EC3C06"/>
    <w:rsid w:val="00EC3C8F"/>
    <w:rsid w:val="00ED00CB"/>
    <w:rsid w:val="00ED5E16"/>
    <w:rsid w:val="00ED6BD7"/>
    <w:rsid w:val="00ED793B"/>
    <w:rsid w:val="00EE114B"/>
    <w:rsid w:val="00EE20E9"/>
    <w:rsid w:val="00EE3E72"/>
    <w:rsid w:val="00EE7470"/>
    <w:rsid w:val="00EF06BA"/>
    <w:rsid w:val="00EF07F0"/>
    <w:rsid w:val="00EF1E04"/>
    <w:rsid w:val="00EF4271"/>
    <w:rsid w:val="00EF582C"/>
    <w:rsid w:val="00EF60DC"/>
    <w:rsid w:val="00EF6B6D"/>
    <w:rsid w:val="00F0089A"/>
    <w:rsid w:val="00F01EA6"/>
    <w:rsid w:val="00F043DC"/>
    <w:rsid w:val="00F078A2"/>
    <w:rsid w:val="00F117FB"/>
    <w:rsid w:val="00F14D9B"/>
    <w:rsid w:val="00F2089B"/>
    <w:rsid w:val="00F3358E"/>
    <w:rsid w:val="00F34B3E"/>
    <w:rsid w:val="00F437B9"/>
    <w:rsid w:val="00F449A3"/>
    <w:rsid w:val="00F46C28"/>
    <w:rsid w:val="00F50283"/>
    <w:rsid w:val="00F51121"/>
    <w:rsid w:val="00F51329"/>
    <w:rsid w:val="00F52116"/>
    <w:rsid w:val="00F5417B"/>
    <w:rsid w:val="00F5573D"/>
    <w:rsid w:val="00F57D4C"/>
    <w:rsid w:val="00F664C4"/>
    <w:rsid w:val="00F6703B"/>
    <w:rsid w:val="00F71D94"/>
    <w:rsid w:val="00F76E71"/>
    <w:rsid w:val="00F85954"/>
    <w:rsid w:val="00F8665A"/>
    <w:rsid w:val="00FB31F9"/>
    <w:rsid w:val="00FB3393"/>
    <w:rsid w:val="00FC1DB4"/>
    <w:rsid w:val="00FC50DA"/>
    <w:rsid w:val="00FD0108"/>
    <w:rsid w:val="00FD2042"/>
    <w:rsid w:val="00FD6ADA"/>
    <w:rsid w:val="00FE1373"/>
    <w:rsid w:val="00FE5FD6"/>
    <w:rsid w:val="00FE7865"/>
    <w:rsid w:val="00FE7C47"/>
    <w:rsid w:val="00FF10E7"/>
    <w:rsid w:val="00FF4ED5"/>
    <w:rsid w:val="018AC7A2"/>
    <w:rsid w:val="01A1D6DB"/>
    <w:rsid w:val="01B030C4"/>
    <w:rsid w:val="032FB3D5"/>
    <w:rsid w:val="06FC3C2C"/>
    <w:rsid w:val="09EA0B27"/>
    <w:rsid w:val="0E216245"/>
    <w:rsid w:val="1271CF59"/>
    <w:rsid w:val="16CB7DFF"/>
    <w:rsid w:val="17BD1A1A"/>
    <w:rsid w:val="1B8B9437"/>
    <w:rsid w:val="22A31368"/>
    <w:rsid w:val="28D1D0AF"/>
    <w:rsid w:val="2F82F91A"/>
    <w:rsid w:val="3138573D"/>
    <w:rsid w:val="31847AFA"/>
    <w:rsid w:val="326BAC98"/>
    <w:rsid w:val="3509F5A8"/>
    <w:rsid w:val="3528EAF1"/>
    <w:rsid w:val="362F8672"/>
    <w:rsid w:val="3799753A"/>
    <w:rsid w:val="37B52AE9"/>
    <w:rsid w:val="3C063CDA"/>
    <w:rsid w:val="3CC042C6"/>
    <w:rsid w:val="3F2CEBC7"/>
    <w:rsid w:val="40F9C3B3"/>
    <w:rsid w:val="4174F563"/>
    <w:rsid w:val="4907BC9C"/>
    <w:rsid w:val="4D68729D"/>
    <w:rsid w:val="4D9BE7C5"/>
    <w:rsid w:val="504183D0"/>
    <w:rsid w:val="524AA771"/>
    <w:rsid w:val="5436A2AE"/>
    <w:rsid w:val="5702852F"/>
    <w:rsid w:val="59609327"/>
    <w:rsid w:val="5A24FF09"/>
    <w:rsid w:val="5C27BB93"/>
    <w:rsid w:val="5EE577A5"/>
    <w:rsid w:val="612E7891"/>
    <w:rsid w:val="66B4595C"/>
    <w:rsid w:val="6982B2A4"/>
    <w:rsid w:val="6E6F5EB8"/>
    <w:rsid w:val="71ED661A"/>
    <w:rsid w:val="73A0561F"/>
    <w:rsid w:val="750D2468"/>
    <w:rsid w:val="755585CD"/>
    <w:rsid w:val="76303ACF"/>
    <w:rsid w:val="765FD421"/>
    <w:rsid w:val="7797E88D"/>
    <w:rsid w:val="78F0557A"/>
    <w:rsid w:val="7B6F6B50"/>
    <w:rsid w:val="7E1FA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66C4B"/>
  <w15:chartTrackingRefBased/>
  <w15:docId w15:val="{7331E381-9AFC-4DD3-B96D-07FA57CC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iPriority="0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8AA"/>
    <w:pPr>
      <w:spacing w:before="120" w:after="120" w:line="240" w:lineRule="auto"/>
      <w:ind w:left="1145" w:hanging="720"/>
      <w:jc w:val="both"/>
    </w:pPr>
    <w:rPr>
      <w:rFonts w:ascii="Arial" w:eastAsia="Times New Roman" w:hAnsi="Arial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023D"/>
    <w:pPr>
      <w:keepNext/>
      <w:numPr>
        <w:numId w:val="4"/>
      </w:numPr>
      <w:spacing w:before="360" w:after="240" w:line="276" w:lineRule="auto"/>
      <w:outlineLvl w:val="0"/>
    </w:pPr>
    <w:rPr>
      <w:b/>
      <w:sz w:val="28"/>
    </w:rPr>
  </w:style>
  <w:style w:type="paragraph" w:styleId="Nagwek2">
    <w:name w:val="heading 2"/>
    <w:aliases w:val="ASAPHeading 2,Numbered - 2,h 3,ICL,Heading 2a,H2,PA Major Section,l2,Headline 2,h2,headi,heading2,h21,h22,21,kopregel 2,Titre m,Oscar Faber 2"/>
    <w:basedOn w:val="Normalny"/>
    <w:next w:val="Normalny"/>
    <w:link w:val="Nagwek2Znak"/>
    <w:qFormat/>
    <w:rsid w:val="0040023D"/>
    <w:pPr>
      <w:keepNext/>
      <w:numPr>
        <w:ilvl w:val="1"/>
        <w:numId w:val="4"/>
      </w:numPr>
      <w:spacing w:before="360" w:after="240" w:line="276" w:lineRule="auto"/>
      <w:outlineLvl w:val="1"/>
    </w:pPr>
    <w:rPr>
      <w:b/>
    </w:rPr>
  </w:style>
  <w:style w:type="paragraph" w:styleId="Nagwek3">
    <w:name w:val="heading 3"/>
    <w:aliases w:val="Use,Oscar Faber 3,level 3,Apx par Znak Znak,Nagłówek 31,Use1,Oscar Faber 31,level 31"/>
    <w:basedOn w:val="Normalny"/>
    <w:next w:val="Normalny"/>
    <w:link w:val="Nagwek3Znak"/>
    <w:uiPriority w:val="99"/>
    <w:qFormat/>
    <w:rsid w:val="00CD48FE"/>
    <w:pPr>
      <w:keepNext/>
      <w:keepLines/>
      <w:numPr>
        <w:ilvl w:val="2"/>
        <w:numId w:val="4"/>
      </w:numPr>
      <w:spacing w:before="240" w:after="240" w:line="276" w:lineRule="auto"/>
      <w:outlineLvl w:val="2"/>
    </w:pPr>
    <w:rPr>
      <w:b/>
      <w:bCs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0549EB"/>
    <w:pPr>
      <w:keepNext/>
      <w:keepLines/>
      <w:spacing w:before="360" w:after="240" w:line="276" w:lineRule="auto"/>
      <w:ind w:left="851" w:hanging="851"/>
      <w:outlineLvl w:val="3"/>
    </w:pPr>
    <w:rPr>
      <w:rFonts w:cs="Arial"/>
      <w:b/>
      <w:bCs/>
      <w:iCs/>
      <w:sz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549EB"/>
    <w:pPr>
      <w:keepNext/>
      <w:keepLines/>
      <w:spacing w:before="240" w:after="240" w:line="276" w:lineRule="auto"/>
      <w:ind w:left="1134" w:hanging="1134"/>
      <w:outlineLvl w:val="4"/>
    </w:pPr>
    <w:rPr>
      <w:b/>
      <w:sz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549EB"/>
    <w:pPr>
      <w:keepNext/>
      <w:keepLines/>
      <w:spacing w:before="360" w:after="240" w:line="276" w:lineRule="auto"/>
      <w:ind w:left="851" w:hanging="851"/>
      <w:outlineLvl w:val="5"/>
    </w:pPr>
    <w:rPr>
      <w:rFonts w:cs="Arial"/>
      <w:b/>
      <w:iCs/>
      <w:sz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549EB"/>
    <w:pPr>
      <w:keepNext/>
      <w:keepLines/>
      <w:spacing w:before="200" w:after="0" w:line="276" w:lineRule="auto"/>
      <w:ind w:left="0" w:firstLine="425"/>
      <w:outlineLvl w:val="6"/>
    </w:pPr>
    <w:rPr>
      <w:rFonts w:ascii="Cambria" w:hAnsi="Cambria"/>
      <w:i/>
      <w:iCs/>
      <w:color w:val="40404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549EB"/>
    <w:pPr>
      <w:keepNext/>
      <w:keepLines/>
      <w:spacing w:before="200" w:after="0" w:line="276" w:lineRule="auto"/>
      <w:ind w:left="0" w:firstLine="425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gwek9">
    <w:name w:val="heading 9"/>
    <w:basedOn w:val="lista11"/>
    <w:next w:val="Normalny"/>
    <w:link w:val="Nagwek9Znak"/>
    <w:uiPriority w:val="9"/>
    <w:unhideWhenUsed/>
    <w:qFormat/>
    <w:rsid w:val="000549EB"/>
    <w:pPr>
      <w:keepLines/>
      <w:numPr>
        <w:ilvl w:val="0"/>
        <w:numId w:val="0"/>
      </w:numPr>
      <w:tabs>
        <w:tab w:val="clear" w:pos="1276"/>
      </w:tabs>
      <w:spacing w:before="200" w:line="240" w:lineRule="auto"/>
      <w:ind w:firstLine="567"/>
      <w:outlineLvl w:val="8"/>
    </w:pPr>
    <w:rPr>
      <w:rFonts w:ascii="Cambria" w:hAnsi="Cambria" w:cs="Times New Roman"/>
      <w:b w:val="0"/>
      <w:bCs w:val="0"/>
      <w:i/>
      <w:iCs/>
      <w:caps w:val="0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023D"/>
    <w:rPr>
      <w:rFonts w:ascii="Arial" w:eastAsia="Times New Roman" w:hAnsi="Arial" w:cs="Times New Roman"/>
      <w:b/>
      <w:sz w:val="28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headi Znak,heading2 Znak,h21 Znak,h22 Znak,21 Znak,kopregel 2 Znak,Titre m Znak,Oscar Faber 2 Znak"/>
    <w:basedOn w:val="Domylnaczcionkaakapitu"/>
    <w:link w:val="Nagwek2"/>
    <w:rsid w:val="0040023D"/>
    <w:rPr>
      <w:rFonts w:ascii="Arial" w:eastAsia="Times New Roman" w:hAnsi="Arial" w:cs="Times New Roman"/>
      <w:b/>
      <w:sz w:val="24"/>
      <w:lang w:eastAsia="pl-PL"/>
    </w:rPr>
  </w:style>
  <w:style w:type="character" w:customStyle="1" w:styleId="Nagwek3Znak">
    <w:name w:val="Nagłówek 3 Znak"/>
    <w:aliases w:val="Use Znak,Oscar Faber 3 Znak,level 3 Znak,Apx par Znak Znak Znak,Nagłówek 31 Znak,Use1 Znak,Oscar Faber 31 Znak,level 31 Znak"/>
    <w:basedOn w:val="Domylnaczcionkaakapitu"/>
    <w:link w:val="Nagwek3"/>
    <w:uiPriority w:val="99"/>
    <w:rsid w:val="00CD48FE"/>
    <w:rPr>
      <w:rFonts w:ascii="Arial" w:eastAsia="Times New Roman" w:hAnsi="Arial" w:cs="Times New Roman"/>
      <w:b/>
      <w:bCs/>
      <w:sz w:val="24"/>
      <w:szCs w:val="26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AC28AA"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AC28AA"/>
    <w:rPr>
      <w:rFonts w:ascii="Arial" w:eastAsia="Times New Roman" w:hAnsi="Arial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AC28AA"/>
    <w:pPr>
      <w:numPr>
        <w:ilvl w:val="12"/>
      </w:numPr>
      <w:ind w:left="426" w:hanging="720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AC28AA"/>
    <w:rPr>
      <w:rFonts w:ascii="Arial" w:eastAsia="Times New Roman" w:hAnsi="Arial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AC28AA"/>
  </w:style>
  <w:style w:type="character" w:customStyle="1" w:styleId="TekstpodstawowywcityZnak">
    <w:name w:val="Tekst podstawowy wcięty Znak"/>
    <w:basedOn w:val="Domylnaczcionkaakapitu"/>
    <w:link w:val="Tekstpodstawowywcity"/>
    <w:rsid w:val="00AC28AA"/>
    <w:rPr>
      <w:rFonts w:ascii="Arial" w:eastAsia="Times New Roman" w:hAnsi="Arial" w:cs="Times New Roman"/>
      <w:sz w:val="24"/>
      <w:lang w:eastAsia="pl-PL"/>
    </w:rPr>
  </w:style>
  <w:style w:type="paragraph" w:customStyle="1" w:styleId="NormalnyPBakapit105">
    <w:name w:val="Normalny PB (akapit 1.05)"/>
    <w:rsid w:val="00AC28AA"/>
    <w:pPr>
      <w:spacing w:before="60" w:after="60" w:line="360" w:lineRule="auto"/>
      <w:ind w:left="595" w:hanging="72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nyAplikacja">
    <w:name w:val="Normalny Aplikacja"/>
    <w:rsid w:val="00AC28AA"/>
    <w:pPr>
      <w:spacing w:before="60" w:after="60" w:line="360" w:lineRule="auto"/>
      <w:ind w:left="1145" w:hanging="72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C28AA"/>
    <w:pPr>
      <w:jc w:val="center"/>
    </w:pPr>
    <w:rPr>
      <w:rFonts w:eastAsia="Calibri"/>
      <w:b/>
      <w:caps/>
      <w:sz w:val="32"/>
    </w:rPr>
  </w:style>
  <w:style w:type="character" w:customStyle="1" w:styleId="TytuZnak">
    <w:name w:val="Tytuł Znak"/>
    <w:basedOn w:val="Domylnaczcionkaakapitu"/>
    <w:link w:val="Tytu"/>
    <w:rsid w:val="00AC28AA"/>
    <w:rPr>
      <w:rFonts w:ascii="Arial" w:eastAsia="Calibri" w:hAnsi="Arial" w:cs="Times New Roman"/>
      <w:b/>
      <w:caps/>
      <w:sz w:val="32"/>
      <w:lang w:eastAsia="pl-PL"/>
    </w:rPr>
  </w:style>
  <w:style w:type="paragraph" w:customStyle="1" w:styleId="Blockquote">
    <w:name w:val="Blockquote"/>
    <w:basedOn w:val="Normalny"/>
    <w:rsid w:val="00AC28AA"/>
    <w:pPr>
      <w:widowControl w:val="0"/>
      <w:spacing w:before="100" w:after="100"/>
      <w:ind w:left="360" w:right="360"/>
    </w:pPr>
    <w:rPr>
      <w:snapToGrid w:val="0"/>
      <w:lang w:val="en-US"/>
    </w:rPr>
  </w:style>
  <w:style w:type="paragraph" w:styleId="Stopka">
    <w:name w:val="footer"/>
    <w:basedOn w:val="Normalny"/>
    <w:link w:val="StopkaZnak"/>
    <w:uiPriority w:val="99"/>
    <w:rsid w:val="00AC2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8AA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rsid w:val="00AC28AA"/>
  </w:style>
  <w:style w:type="paragraph" w:styleId="Tekstprzypisukocowego">
    <w:name w:val="endnote text"/>
    <w:aliases w:val=" Znak1"/>
    <w:basedOn w:val="Normalny"/>
    <w:link w:val="TekstprzypisukocowegoZnak"/>
    <w:rsid w:val="00AC28AA"/>
  </w:style>
  <w:style w:type="character" w:customStyle="1" w:styleId="TekstprzypisukocowegoZnak">
    <w:name w:val="Tekst przypisu końcowego Znak"/>
    <w:aliases w:val=" Znak1 Znak"/>
    <w:basedOn w:val="Domylnaczcionkaakapitu"/>
    <w:link w:val="Tekstprzypisukocowego"/>
    <w:rsid w:val="00AC28AA"/>
    <w:rPr>
      <w:rFonts w:ascii="Arial" w:eastAsia="Times New Roman" w:hAnsi="Arial" w:cs="Times New Roman"/>
      <w:sz w:val="24"/>
      <w:lang w:eastAsia="pl-PL"/>
    </w:rPr>
  </w:style>
  <w:style w:type="character" w:styleId="Odwoanieprzypisukocowego">
    <w:name w:val="endnote reference"/>
    <w:basedOn w:val="Domylnaczcionkaakapitu"/>
    <w:rsid w:val="00AC28AA"/>
    <w:rPr>
      <w:vertAlign w:val="superscript"/>
    </w:rPr>
  </w:style>
  <w:style w:type="paragraph" w:styleId="Tekstdymka">
    <w:name w:val="Balloon Text"/>
    <w:aliases w:val=" Znak2"/>
    <w:basedOn w:val="Normalny"/>
    <w:link w:val="TekstdymkaZnak"/>
    <w:uiPriority w:val="99"/>
    <w:semiHidden/>
    <w:rsid w:val="00AC28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2 Znak"/>
    <w:basedOn w:val="Domylnaczcionkaakapitu"/>
    <w:link w:val="Tekstdymka"/>
    <w:uiPriority w:val="99"/>
    <w:semiHidden/>
    <w:rsid w:val="00AC28A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rsid w:val="00AC28AA"/>
    <w:rPr>
      <w:sz w:val="16"/>
      <w:szCs w:val="16"/>
    </w:rPr>
  </w:style>
  <w:style w:type="paragraph" w:styleId="Tekstkomentarza">
    <w:name w:val="annotation text"/>
    <w:aliases w:val="IAT4d_u"/>
    <w:basedOn w:val="Normalny"/>
    <w:link w:val="TekstkomentarzaZnak"/>
    <w:uiPriority w:val="99"/>
    <w:qFormat/>
    <w:rsid w:val="00AC28AA"/>
  </w:style>
  <w:style w:type="character" w:customStyle="1" w:styleId="TekstkomentarzaZnak">
    <w:name w:val="Tekst komentarza Znak"/>
    <w:aliases w:val="IAT4d_u Znak"/>
    <w:basedOn w:val="Domylnaczcionkaakapitu"/>
    <w:link w:val="Tekstkomentarza"/>
    <w:uiPriority w:val="99"/>
    <w:rsid w:val="00AC28AA"/>
    <w:rPr>
      <w:rFonts w:ascii="Arial" w:eastAsia="Times New Roman" w:hAnsi="Arial" w:cs="Times New Roman"/>
      <w:sz w:val="24"/>
      <w:lang w:eastAsia="pl-PL"/>
    </w:rPr>
  </w:style>
  <w:style w:type="paragraph" w:styleId="Tematkomentarza">
    <w:name w:val="annotation subject"/>
    <w:aliases w:val=" Znak"/>
    <w:basedOn w:val="Tekstkomentarza"/>
    <w:next w:val="Tekstkomentarza"/>
    <w:link w:val="TematkomentarzaZnak"/>
    <w:uiPriority w:val="99"/>
    <w:rsid w:val="00AC28AA"/>
    <w:rPr>
      <w:b/>
      <w:bCs/>
    </w:rPr>
  </w:style>
  <w:style w:type="character" w:customStyle="1" w:styleId="TematkomentarzaZnak">
    <w:name w:val="Temat komentarza Znak"/>
    <w:aliases w:val=" Znak Znak"/>
    <w:basedOn w:val="TekstkomentarzaZnak"/>
    <w:link w:val="Tematkomentarza"/>
    <w:uiPriority w:val="99"/>
    <w:rsid w:val="00AC28AA"/>
    <w:rPr>
      <w:rFonts w:ascii="Arial" w:eastAsia="Times New Roman" w:hAnsi="Arial" w:cs="Times New Roman"/>
      <w:b/>
      <w:bCs/>
      <w:sz w:val="24"/>
      <w:lang w:eastAsia="pl-PL"/>
    </w:rPr>
  </w:style>
  <w:style w:type="paragraph" w:styleId="Tekstprzypisudolnego">
    <w:name w:val="footnote text"/>
    <w:basedOn w:val="Normalny"/>
    <w:link w:val="TekstprzypisudolnegoZnak"/>
    <w:rsid w:val="00AC28AA"/>
  </w:style>
  <w:style w:type="character" w:customStyle="1" w:styleId="TekstprzypisudolnegoZnak">
    <w:name w:val="Tekst przypisu dolnego Znak"/>
    <w:basedOn w:val="Domylnaczcionkaakapitu"/>
    <w:link w:val="Tekstprzypisudolnego"/>
    <w:rsid w:val="00AC28AA"/>
    <w:rPr>
      <w:rFonts w:ascii="Arial" w:eastAsia="Times New Roman" w:hAnsi="Arial" w:cs="Times New Roman"/>
      <w:sz w:val="24"/>
      <w:lang w:eastAsia="pl-PL"/>
    </w:rPr>
  </w:style>
  <w:style w:type="character" w:styleId="Odwoanieprzypisudolnego">
    <w:name w:val="footnote reference"/>
    <w:basedOn w:val="Domylnaczcionkaakapitu"/>
    <w:rsid w:val="00AC28AA"/>
    <w:rPr>
      <w:vertAlign w:val="superscript"/>
    </w:rPr>
  </w:style>
  <w:style w:type="paragraph" w:styleId="Listapunktowana2">
    <w:name w:val="List Bullet 2"/>
    <w:basedOn w:val="Normalny"/>
    <w:rsid w:val="00AC28AA"/>
    <w:pPr>
      <w:tabs>
        <w:tab w:val="num" w:pos="720"/>
      </w:tabs>
      <w:ind w:left="720" w:hanging="360"/>
    </w:pPr>
  </w:style>
  <w:style w:type="paragraph" w:styleId="Lista2">
    <w:name w:val="List 2"/>
    <w:basedOn w:val="Normalny"/>
    <w:rsid w:val="00AC28AA"/>
    <w:pPr>
      <w:ind w:left="566" w:hanging="283"/>
    </w:pPr>
  </w:style>
  <w:style w:type="paragraph" w:styleId="Nagwek">
    <w:name w:val="header"/>
    <w:aliases w:val="Nagłówek strony"/>
    <w:basedOn w:val="Normalny"/>
    <w:link w:val="NagwekZnak"/>
    <w:uiPriority w:val="99"/>
    <w:rsid w:val="00AC28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C28AA"/>
    <w:rPr>
      <w:rFonts w:ascii="Arial" w:eastAsia="Times New Roman" w:hAnsi="Arial" w:cs="Times New Roman"/>
      <w:sz w:val="24"/>
      <w:lang w:eastAsia="pl-PL"/>
    </w:rPr>
  </w:style>
  <w:style w:type="paragraph" w:styleId="Spistreci1">
    <w:name w:val="toc 1"/>
    <w:basedOn w:val="Normalny"/>
    <w:next w:val="Normalny"/>
    <w:link w:val="Spistreci1Znak"/>
    <w:autoRedefine/>
    <w:uiPriority w:val="39"/>
    <w:rsid w:val="00AC28AA"/>
    <w:pPr>
      <w:tabs>
        <w:tab w:val="right" w:leader="dot" w:pos="9060"/>
      </w:tabs>
      <w:spacing w:before="60" w:after="60"/>
      <w:ind w:left="567"/>
      <w:jc w:val="left"/>
    </w:pPr>
    <w:rPr>
      <w:b/>
      <w:bCs/>
      <w:sz w:val="20"/>
    </w:rPr>
  </w:style>
  <w:style w:type="character" w:styleId="Hipercze">
    <w:name w:val="Hyperlink"/>
    <w:basedOn w:val="Domylnaczcionkaakapitu"/>
    <w:uiPriority w:val="99"/>
    <w:rsid w:val="00AC28AA"/>
    <w:rPr>
      <w:color w:val="0000FF"/>
      <w:u w:val="single"/>
    </w:rPr>
  </w:style>
  <w:style w:type="paragraph" w:styleId="Spistreci2">
    <w:name w:val="toc 2"/>
    <w:basedOn w:val="Normalny"/>
    <w:next w:val="Normalny"/>
    <w:link w:val="Spistreci2Znak"/>
    <w:autoRedefine/>
    <w:uiPriority w:val="39"/>
    <w:rsid w:val="00AC28AA"/>
    <w:pPr>
      <w:tabs>
        <w:tab w:val="right" w:leader="dot" w:pos="9072"/>
      </w:tabs>
      <w:ind w:left="851" w:hanging="709"/>
      <w:jc w:val="right"/>
    </w:pPr>
    <w:rPr>
      <w:sz w:val="20"/>
    </w:rPr>
  </w:style>
  <w:style w:type="paragraph" w:styleId="Spistreci3">
    <w:name w:val="toc 3"/>
    <w:basedOn w:val="Normalny"/>
    <w:next w:val="Normalny"/>
    <w:autoRedefine/>
    <w:uiPriority w:val="39"/>
    <w:rsid w:val="00AC28AA"/>
    <w:pPr>
      <w:tabs>
        <w:tab w:val="right" w:leader="dot" w:pos="9072"/>
      </w:tabs>
      <w:ind w:left="480"/>
      <w:jc w:val="left"/>
    </w:pPr>
    <w:rPr>
      <w:iCs/>
      <w:sz w:val="20"/>
    </w:rPr>
  </w:style>
  <w:style w:type="character" w:customStyle="1" w:styleId="eltit">
    <w:name w:val="eltit"/>
    <w:basedOn w:val="Domylnaczcionkaakapitu"/>
    <w:semiHidden/>
    <w:rsid w:val="00AC28AA"/>
  </w:style>
  <w:style w:type="paragraph" w:styleId="Mapadokumentu">
    <w:name w:val="Document Map"/>
    <w:aliases w:val="Plan dokumentu"/>
    <w:basedOn w:val="Normalny"/>
    <w:link w:val="MapadokumentuZnak"/>
    <w:rsid w:val="00AC28A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rsid w:val="00AC28AA"/>
    <w:rPr>
      <w:rFonts w:ascii="Tahoma" w:eastAsia="Times New Roman" w:hAnsi="Tahoma" w:cs="Tahoma"/>
      <w:sz w:val="16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28AA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C28AA"/>
    <w:rPr>
      <w:rFonts w:ascii="Cambria" w:eastAsia="Times New Roman" w:hAnsi="Cambria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AC28AA"/>
    <w:pPr>
      <w:ind w:left="720"/>
      <w:jc w:val="left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AC28AA"/>
    <w:pPr>
      <w:ind w:left="960"/>
      <w:jc w:val="left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AC28AA"/>
    <w:pPr>
      <w:ind w:left="1200"/>
      <w:jc w:val="left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AC28AA"/>
    <w:pPr>
      <w:ind w:left="1440"/>
      <w:jc w:val="left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AC28AA"/>
    <w:pPr>
      <w:ind w:left="1680"/>
      <w:jc w:val="left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AC28AA"/>
    <w:pPr>
      <w:ind w:left="1920"/>
      <w:jc w:val="left"/>
    </w:pPr>
    <w:rPr>
      <w:rFonts w:ascii="Calibri" w:hAnsi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AC28AA"/>
    <w:pPr>
      <w:keepLines/>
      <w:spacing w:before="480" w:after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Akapitzlist">
    <w:name w:val="List Paragraph"/>
    <w:aliases w:val="BulletC,Obiekt,List Paragraph1,List Paragraph,Wyliczanie,normalny,Numerowanie,Wypunktowanie,Akapit z listą31,Nag 1,normalny tekst,Akapit z listą11,Bullets,Kolorowa lista — akcent 11,Akapit z listą3,Akapit z listą BS,Punktator,test ciągły"/>
    <w:basedOn w:val="Normalny"/>
    <w:link w:val="AkapitzlistZnak"/>
    <w:uiPriority w:val="34"/>
    <w:qFormat/>
    <w:rsid w:val="00AC28AA"/>
    <w:pPr>
      <w:ind w:left="708"/>
    </w:pPr>
  </w:style>
  <w:style w:type="paragraph" w:customStyle="1" w:styleId="TekstOPZ">
    <w:name w:val="Tekst OPZ"/>
    <w:basedOn w:val="Tekstpodstawowy"/>
    <w:rsid w:val="00AC28AA"/>
    <w:rPr>
      <w:sz w:val="20"/>
    </w:rPr>
  </w:style>
  <w:style w:type="paragraph" w:customStyle="1" w:styleId="Tekstpodstawowy21">
    <w:name w:val="Tekst podstawowy 21"/>
    <w:basedOn w:val="Normalny"/>
    <w:rsid w:val="00AC28AA"/>
    <w:rPr>
      <w:rFonts w:ascii="Times New Roman" w:hAnsi="Times New Roman"/>
      <w:sz w:val="28"/>
    </w:rPr>
  </w:style>
  <w:style w:type="paragraph" w:styleId="Poprawka">
    <w:name w:val="Revision"/>
    <w:hidden/>
    <w:uiPriority w:val="99"/>
    <w:semiHidden/>
    <w:rsid w:val="00AC28AA"/>
    <w:pPr>
      <w:spacing w:before="120" w:after="0" w:line="240" w:lineRule="auto"/>
      <w:ind w:left="1145" w:hanging="72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edytowalna">
    <w:name w:val="edytowalna"/>
    <w:basedOn w:val="Normalny"/>
    <w:link w:val="edytowalnaZnak"/>
    <w:qFormat/>
    <w:rsid w:val="00AC28AA"/>
    <w:pPr>
      <w:spacing w:after="60" w:line="276" w:lineRule="auto"/>
    </w:pPr>
    <w:rPr>
      <w:rFonts w:cs="Arial"/>
    </w:rPr>
  </w:style>
  <w:style w:type="character" w:customStyle="1" w:styleId="edytowalnaZnak">
    <w:name w:val="edytowalna Znak"/>
    <w:basedOn w:val="Domylnaczcionkaakapitu"/>
    <w:link w:val="edytowalna"/>
    <w:rsid w:val="00AC28AA"/>
    <w:rPr>
      <w:rFonts w:ascii="Arial" w:eastAsia="Times New Roman" w:hAnsi="Arial" w:cs="Arial"/>
      <w:sz w:val="24"/>
      <w:lang w:eastAsia="pl-PL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AC28AA"/>
    <w:pPr>
      <w:spacing w:line="276" w:lineRule="auto"/>
      <w:jc w:val="center"/>
    </w:pPr>
    <w:rPr>
      <w:rFonts w:ascii="Arial" w:eastAsia="Calibri" w:hAnsi="Arial" w:cs="Arial"/>
      <w:b/>
      <w:caps/>
      <w:sz w:val="28"/>
    </w:rPr>
  </w:style>
  <w:style w:type="character" w:customStyle="1" w:styleId="TytudokumentuZnak">
    <w:name w:val="Tytuł dokumentu Znak"/>
    <w:basedOn w:val="ZwykytekstZnak"/>
    <w:link w:val="Tytudokumentu"/>
    <w:rsid w:val="00AC28AA"/>
    <w:rPr>
      <w:rFonts w:ascii="Arial" w:eastAsia="Calibri" w:hAnsi="Arial" w:cs="Arial"/>
      <w:b/>
      <w:caps/>
      <w:sz w:val="28"/>
      <w:szCs w:val="21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AC28AA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C28AA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nagwekKR">
    <w:name w:val="nagłówek KR"/>
    <w:basedOn w:val="Normalny"/>
    <w:link w:val="nagwekKRZnak"/>
    <w:qFormat/>
    <w:rsid w:val="00AC28AA"/>
    <w:pPr>
      <w:jc w:val="right"/>
    </w:pPr>
    <w:rPr>
      <w:sz w:val="18"/>
    </w:rPr>
  </w:style>
  <w:style w:type="character" w:customStyle="1" w:styleId="nagwekKRZnak">
    <w:name w:val="nagłówek KR Znak"/>
    <w:basedOn w:val="Domylnaczcionkaakapitu"/>
    <w:link w:val="nagwekKR"/>
    <w:rsid w:val="00AC28AA"/>
    <w:rPr>
      <w:rFonts w:ascii="Arial" w:eastAsia="Times New Roman" w:hAnsi="Arial" w:cs="Times New Roman"/>
      <w:sz w:val="18"/>
      <w:lang w:eastAsia="pl-PL"/>
    </w:rPr>
  </w:style>
  <w:style w:type="paragraph" w:customStyle="1" w:styleId="Punkt1">
    <w:name w:val="Punkt 1)"/>
    <w:basedOn w:val="Akapitzlist"/>
    <w:link w:val="Punkt1Znak"/>
    <w:rsid w:val="00AC28AA"/>
    <w:pPr>
      <w:numPr>
        <w:numId w:val="2"/>
      </w:numPr>
      <w:ind w:left="924" w:hanging="357"/>
    </w:pPr>
  </w:style>
  <w:style w:type="paragraph" w:customStyle="1" w:styleId="literaa">
    <w:name w:val="litera a)"/>
    <w:basedOn w:val="Akapitzlist"/>
    <w:link w:val="literaaZnak"/>
    <w:qFormat/>
    <w:rsid w:val="00AC28AA"/>
    <w:pPr>
      <w:numPr>
        <w:numId w:val="1"/>
      </w:numPr>
    </w:pPr>
  </w:style>
  <w:style w:type="character" w:customStyle="1" w:styleId="AkapitzlistZnak">
    <w:name w:val="Akapit z listą Znak"/>
    <w:aliases w:val="BulletC Znak,Obiekt Znak,List Paragraph1 Znak,List Paragraph Znak,Wyliczanie Znak,normalny Znak,Numerowanie Znak,Wypunktowanie Znak,Akapit z listą31 Znak,Nag 1 Znak,normalny tekst Znak,Akapit z listą11 Znak,Bullets Znak"/>
    <w:basedOn w:val="Domylnaczcionkaakapitu"/>
    <w:link w:val="Akapitzlist"/>
    <w:uiPriority w:val="34"/>
    <w:qFormat/>
    <w:rsid w:val="00AC28AA"/>
    <w:rPr>
      <w:rFonts w:ascii="Arial" w:eastAsia="Times New Roman" w:hAnsi="Arial" w:cs="Times New Roman"/>
      <w:sz w:val="24"/>
      <w:lang w:eastAsia="pl-PL"/>
    </w:rPr>
  </w:style>
  <w:style w:type="character" w:customStyle="1" w:styleId="Punkt1Znak">
    <w:name w:val="Punkt 1) Znak"/>
    <w:basedOn w:val="AkapitzlistZnak"/>
    <w:link w:val="Punkt1"/>
    <w:rsid w:val="00AC28AA"/>
    <w:rPr>
      <w:rFonts w:ascii="Arial" w:eastAsia="Times New Roman" w:hAnsi="Arial" w:cs="Times New Roman"/>
      <w:sz w:val="24"/>
      <w:lang w:eastAsia="pl-PL"/>
    </w:rPr>
  </w:style>
  <w:style w:type="paragraph" w:customStyle="1" w:styleId="Normalnypunktowany">
    <w:name w:val="Normalny punktowany"/>
    <w:basedOn w:val="Akapitzlist"/>
    <w:link w:val="NormalnypunktowanyZnak"/>
    <w:qFormat/>
    <w:rsid w:val="00AC28AA"/>
    <w:pPr>
      <w:ind w:left="0" w:firstLine="0"/>
    </w:pPr>
  </w:style>
  <w:style w:type="character" w:customStyle="1" w:styleId="literaaZnak">
    <w:name w:val="litera a) Znak"/>
    <w:basedOn w:val="AkapitzlistZnak"/>
    <w:link w:val="literaa"/>
    <w:rsid w:val="00AC28AA"/>
    <w:rPr>
      <w:rFonts w:ascii="Arial" w:eastAsia="Times New Roman" w:hAnsi="Arial" w:cs="Times New Roman"/>
      <w:sz w:val="24"/>
      <w:lang w:eastAsia="pl-PL"/>
    </w:rPr>
  </w:style>
  <w:style w:type="paragraph" w:customStyle="1" w:styleId="normalnyliterowany">
    <w:name w:val="normalny literowany"/>
    <w:basedOn w:val="Akapitzlist"/>
    <w:link w:val="normalnyliterowanyZnak"/>
    <w:qFormat/>
    <w:rsid w:val="00AC28AA"/>
    <w:pPr>
      <w:numPr>
        <w:numId w:val="3"/>
      </w:numPr>
    </w:pPr>
  </w:style>
  <w:style w:type="character" w:customStyle="1" w:styleId="NormalnypunktowanyZnak">
    <w:name w:val="Normalny punktowany Znak"/>
    <w:basedOn w:val="AkapitzlistZnak"/>
    <w:link w:val="Normalnypunktowany"/>
    <w:rsid w:val="00AC28AA"/>
    <w:rPr>
      <w:rFonts w:ascii="Arial" w:eastAsia="Times New Roman" w:hAnsi="Arial" w:cs="Times New Roman"/>
      <w:sz w:val="24"/>
      <w:lang w:eastAsia="pl-PL"/>
    </w:rPr>
  </w:style>
  <w:style w:type="character" w:customStyle="1" w:styleId="normalnyliterowanyZnak">
    <w:name w:val="normalny literowany Znak"/>
    <w:basedOn w:val="literaaZnak"/>
    <w:link w:val="normalnyliterowany"/>
    <w:rsid w:val="00AC28AA"/>
    <w:rPr>
      <w:rFonts w:ascii="Arial" w:eastAsia="Times New Roman" w:hAnsi="Arial" w:cs="Times New Roman"/>
      <w:sz w:val="24"/>
      <w:lang w:eastAsia="pl-PL"/>
    </w:rPr>
  </w:style>
  <w:style w:type="paragraph" w:customStyle="1" w:styleId="tytudokwnagwku">
    <w:name w:val="tytuł dok. w nagłówku"/>
    <w:basedOn w:val="Tytu"/>
    <w:link w:val="tytudokwnagwkuZnak"/>
    <w:qFormat/>
    <w:rsid w:val="00AC28AA"/>
    <w:pPr>
      <w:pBdr>
        <w:bottom w:val="single" w:sz="6" w:space="1" w:color="auto"/>
      </w:pBdr>
    </w:pPr>
    <w:rPr>
      <w:rFonts w:eastAsia="Times New Roman"/>
      <w:b w:val="0"/>
      <w:caps w:val="0"/>
      <w:sz w:val="18"/>
    </w:rPr>
  </w:style>
  <w:style w:type="character" w:customStyle="1" w:styleId="tytudokwnagwkuZnak">
    <w:name w:val="tytuł dok. w nagłówku Znak"/>
    <w:basedOn w:val="TytuZnak"/>
    <w:link w:val="tytudokwnagwku"/>
    <w:rsid w:val="00AC28AA"/>
    <w:rPr>
      <w:rFonts w:ascii="Arial" w:eastAsia="Times New Roman" w:hAnsi="Arial" w:cs="Times New Roman"/>
      <w:b w:val="0"/>
      <w:caps w:val="0"/>
      <w:sz w:val="18"/>
      <w:lang w:eastAsia="pl-PL"/>
    </w:rPr>
  </w:style>
  <w:style w:type="character" w:customStyle="1" w:styleId="acekavythrauwf10wu0">
    <w:name w:val="ac_ekavythrauwf10wu_0"/>
    <w:basedOn w:val="Domylnaczcionkaakapitu"/>
    <w:rsid w:val="00AC28AA"/>
  </w:style>
  <w:style w:type="paragraph" w:customStyle="1" w:styleId="a">
    <w:name w:val="a)"/>
    <w:basedOn w:val="Akapitzlist"/>
    <w:link w:val="aZnak"/>
    <w:qFormat/>
    <w:rsid w:val="00AC28AA"/>
    <w:pPr>
      <w:spacing w:line="276" w:lineRule="auto"/>
      <w:ind w:left="0"/>
    </w:pPr>
    <w:rPr>
      <w:rFonts w:cs="Arial"/>
    </w:rPr>
  </w:style>
  <w:style w:type="character" w:customStyle="1" w:styleId="aZnak">
    <w:name w:val="a) Znak"/>
    <w:basedOn w:val="AkapitzlistZnak"/>
    <w:link w:val="a"/>
    <w:rsid w:val="00AC28AA"/>
    <w:rPr>
      <w:rFonts w:ascii="Arial" w:eastAsia="Times New Roman" w:hAnsi="Arial" w:cs="Arial"/>
      <w:sz w:val="24"/>
      <w:lang w:eastAsia="pl-PL"/>
    </w:rPr>
  </w:style>
  <w:style w:type="paragraph" w:customStyle="1" w:styleId="Default">
    <w:name w:val="Default"/>
    <w:rsid w:val="00AC28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AC28AA"/>
  </w:style>
  <w:style w:type="table" w:styleId="Tabela-Siatka">
    <w:name w:val="Table Grid"/>
    <w:basedOn w:val="Standardowy"/>
    <w:uiPriority w:val="39"/>
    <w:rsid w:val="00AC28AA"/>
    <w:pPr>
      <w:spacing w:after="0" w:line="240" w:lineRule="auto"/>
      <w:ind w:left="1145" w:hanging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AC28AA"/>
    <w:rPr>
      <w:vertAlign w:val="superscript"/>
    </w:rPr>
  </w:style>
  <w:style w:type="paragraph" w:customStyle="1" w:styleId="textstdlnum">
    <w:name w:val="text_std_lnum"/>
    <w:basedOn w:val="Normalny"/>
    <w:rsid w:val="00AC28AA"/>
    <w:pPr>
      <w:numPr>
        <w:numId w:val="27"/>
      </w:numPr>
      <w:spacing w:before="60" w:after="0"/>
      <w:jc w:val="left"/>
    </w:pPr>
    <w:rPr>
      <w:rFonts w:ascii="Times New Roman" w:hAnsi="Times New Roman"/>
      <w:i/>
      <w:sz w:val="22"/>
    </w:rPr>
  </w:style>
  <w:style w:type="paragraph" w:styleId="Bezodstpw">
    <w:name w:val="No Spacing"/>
    <w:link w:val="BezodstpwZnak"/>
    <w:uiPriority w:val="1"/>
    <w:qFormat/>
    <w:rsid w:val="00AC28AA"/>
    <w:pPr>
      <w:spacing w:after="0" w:line="240" w:lineRule="auto"/>
      <w:ind w:left="1145" w:hanging="720"/>
      <w:jc w:val="both"/>
    </w:pPr>
    <w:rPr>
      <w:rFonts w:ascii="Arial" w:eastAsia="Times New Roman" w:hAnsi="Arial" w:cs="Times New Roman"/>
      <w:sz w:val="24"/>
      <w:lang w:eastAsia="pl-PL"/>
    </w:rPr>
  </w:style>
  <w:style w:type="character" w:customStyle="1" w:styleId="TekstkomentarzaZnak1">
    <w:name w:val="Tekst komentarza Znak1"/>
    <w:uiPriority w:val="99"/>
    <w:rsid w:val="00AC28AA"/>
    <w:rPr>
      <w:lang w:eastAsia="zh-CN"/>
    </w:rPr>
  </w:style>
  <w:style w:type="character" w:styleId="UyteHipercze">
    <w:name w:val="FollowedHyperlink"/>
    <w:basedOn w:val="Domylnaczcionkaakapitu"/>
    <w:unhideWhenUsed/>
    <w:rsid w:val="00D078FC"/>
    <w:rPr>
      <w:color w:val="954F72" w:themeColor="followedHyperlink"/>
      <w:u w:val="single"/>
    </w:rPr>
  </w:style>
  <w:style w:type="paragraph" w:customStyle="1" w:styleId="tekomentarze">
    <w:name w:val="Żółte komentarze"/>
    <w:basedOn w:val="Normalny"/>
    <w:link w:val="tekomentarzeZnak"/>
    <w:qFormat/>
    <w:rsid w:val="0033021E"/>
    <w:pPr>
      <w:spacing w:before="0" w:line="276" w:lineRule="auto"/>
      <w:ind w:left="0" w:firstLine="0"/>
    </w:pPr>
    <w:rPr>
      <w:rFonts w:cs="Arial"/>
      <w:i/>
      <w:color w:val="44546A" w:themeColor="text2"/>
      <w:sz w:val="18"/>
      <w:szCs w:val="18"/>
      <w:lang w:eastAsia="en-US"/>
    </w:rPr>
  </w:style>
  <w:style w:type="character" w:customStyle="1" w:styleId="tekomentarzeZnak">
    <w:name w:val="Żółte komentarze Znak"/>
    <w:basedOn w:val="Domylnaczcionkaakapitu"/>
    <w:link w:val="tekomentarze"/>
    <w:rsid w:val="0033021E"/>
    <w:rPr>
      <w:rFonts w:ascii="Arial" w:eastAsia="Times New Roman" w:hAnsi="Arial" w:cs="Arial"/>
      <w:i/>
      <w:color w:val="44546A" w:themeColor="text2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549EB"/>
    <w:rPr>
      <w:rFonts w:ascii="Arial" w:eastAsia="Times New Roman" w:hAnsi="Arial" w:cs="Arial"/>
      <w:b/>
      <w:bCs/>
      <w:iCs/>
    </w:rPr>
  </w:style>
  <w:style w:type="character" w:customStyle="1" w:styleId="Nagwek5Znak">
    <w:name w:val="Nagłówek 5 Znak"/>
    <w:basedOn w:val="Domylnaczcionkaakapitu"/>
    <w:link w:val="Nagwek5"/>
    <w:rsid w:val="000549EB"/>
    <w:rPr>
      <w:rFonts w:ascii="Arial" w:eastAsia="Times New Roman" w:hAnsi="Arial" w:cs="Times New Roman"/>
      <w:b/>
    </w:rPr>
  </w:style>
  <w:style w:type="character" w:customStyle="1" w:styleId="Nagwek6Znak">
    <w:name w:val="Nagłówek 6 Znak"/>
    <w:basedOn w:val="Domylnaczcionkaakapitu"/>
    <w:link w:val="Nagwek6"/>
    <w:rsid w:val="000549EB"/>
    <w:rPr>
      <w:rFonts w:ascii="Arial" w:eastAsia="Times New Roman" w:hAnsi="Arial" w:cs="Arial"/>
      <w:b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0549EB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549E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549EB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customStyle="1" w:styleId="NormalnyAplikacjaZnak">
    <w:name w:val="Normalny Aplikacja Znak"/>
    <w:rsid w:val="000549EB"/>
    <w:rPr>
      <w:rFonts w:ascii="Arial" w:hAnsi="Arial"/>
      <w:lang w:val="pl-PL" w:eastAsia="pl-PL" w:bidi="ar-SA"/>
    </w:rPr>
  </w:style>
  <w:style w:type="paragraph" w:customStyle="1" w:styleId="tytu0">
    <w:name w:val="tytuł"/>
    <w:basedOn w:val="Normalny"/>
    <w:next w:val="Normalny"/>
    <w:autoRedefine/>
    <w:rsid w:val="000549EB"/>
    <w:pPr>
      <w:spacing w:before="240" w:after="240" w:line="276" w:lineRule="auto"/>
      <w:ind w:left="539" w:hanging="539"/>
      <w:outlineLvl w:val="0"/>
    </w:pPr>
    <w:rPr>
      <w:rFonts w:cs="Arial"/>
      <w:b/>
      <w:bCs/>
      <w:sz w:val="28"/>
      <w:szCs w:val="28"/>
      <w:lang w:eastAsia="en-US"/>
    </w:rPr>
  </w:style>
  <w:style w:type="paragraph" w:customStyle="1" w:styleId="Styl1">
    <w:name w:val="Styl1"/>
    <w:basedOn w:val="Nagwek2"/>
    <w:next w:val="Nagwek2"/>
    <w:link w:val="Styl1Znak"/>
    <w:rsid w:val="000549EB"/>
    <w:pPr>
      <w:tabs>
        <w:tab w:val="left" w:pos="851"/>
        <w:tab w:val="left" w:pos="1276"/>
      </w:tabs>
      <w:ind w:left="567" w:hanging="567"/>
      <w:contextualSpacing/>
    </w:pPr>
    <w:rPr>
      <w:rFonts w:eastAsia="SimSun" w:cs="Arial"/>
      <w:bCs/>
      <w:szCs w:val="24"/>
      <w:lang w:eastAsia="en-US"/>
    </w:rPr>
  </w:style>
  <w:style w:type="paragraph" w:customStyle="1" w:styleId="Styl2">
    <w:name w:val="Styl2"/>
    <w:basedOn w:val="Styl1"/>
    <w:link w:val="Styl2Znak"/>
    <w:rsid w:val="000549EB"/>
  </w:style>
  <w:style w:type="character" w:customStyle="1" w:styleId="Styl1Znak">
    <w:name w:val="Styl1 Znak"/>
    <w:link w:val="Styl1"/>
    <w:rsid w:val="000549EB"/>
    <w:rPr>
      <w:rFonts w:ascii="Arial" w:eastAsia="SimSun" w:hAnsi="Arial" w:cs="Arial"/>
      <w:b/>
      <w:bCs/>
      <w:sz w:val="24"/>
      <w:szCs w:val="24"/>
    </w:rPr>
  </w:style>
  <w:style w:type="character" w:customStyle="1" w:styleId="Styl2Znak">
    <w:name w:val="Styl2 Znak"/>
    <w:link w:val="Styl2"/>
    <w:rsid w:val="000549EB"/>
    <w:rPr>
      <w:rFonts w:ascii="Arial" w:eastAsia="SimSun" w:hAnsi="Arial" w:cs="Arial"/>
      <w:b/>
      <w:bCs/>
      <w:sz w:val="24"/>
      <w:szCs w:val="24"/>
    </w:rPr>
  </w:style>
  <w:style w:type="paragraph" w:customStyle="1" w:styleId="stopkaKR">
    <w:name w:val="stopka KR"/>
    <w:basedOn w:val="Stopka"/>
    <w:link w:val="stopkaKRZnak"/>
    <w:rsid w:val="000549EB"/>
    <w:pPr>
      <w:spacing w:before="0" w:after="0" w:line="276" w:lineRule="auto"/>
      <w:ind w:left="0" w:firstLine="425"/>
      <w:jc w:val="right"/>
    </w:pPr>
    <w:rPr>
      <w:rFonts w:cs="Arial"/>
      <w:sz w:val="16"/>
      <w:szCs w:val="16"/>
      <w:lang w:eastAsia="en-US"/>
    </w:rPr>
  </w:style>
  <w:style w:type="paragraph" w:customStyle="1" w:styleId="listawypunktowanaKR">
    <w:name w:val="lista wypunktowana KR"/>
    <w:basedOn w:val="Akapitzlist"/>
    <w:link w:val="listawypunktowanaKRZnak"/>
    <w:rsid w:val="000549EB"/>
    <w:pPr>
      <w:spacing w:before="0" w:after="0" w:line="276" w:lineRule="auto"/>
      <w:ind w:left="1440" w:hanging="360"/>
    </w:pPr>
    <w:rPr>
      <w:rFonts w:cs="Arial"/>
      <w:noProof/>
      <w:lang w:eastAsia="en-US"/>
    </w:rPr>
  </w:style>
  <w:style w:type="character" w:customStyle="1" w:styleId="stopkaKRZnak">
    <w:name w:val="stopka KR Znak"/>
    <w:link w:val="stopkaKR"/>
    <w:rsid w:val="000549EB"/>
    <w:rPr>
      <w:rFonts w:ascii="Arial" w:eastAsia="Times New Roman" w:hAnsi="Arial" w:cs="Arial"/>
      <w:sz w:val="16"/>
      <w:szCs w:val="16"/>
    </w:rPr>
  </w:style>
  <w:style w:type="character" w:customStyle="1" w:styleId="listawypunktowanaKRZnak">
    <w:name w:val="lista wypunktowana KR Znak"/>
    <w:link w:val="listawypunktowanaKR"/>
    <w:rsid w:val="000549EB"/>
    <w:rPr>
      <w:rFonts w:ascii="Arial" w:eastAsia="Times New Roman" w:hAnsi="Arial" w:cs="Arial"/>
      <w:noProof/>
      <w:sz w:val="24"/>
    </w:rPr>
  </w:style>
  <w:style w:type="paragraph" w:customStyle="1" w:styleId="Punkt">
    <w:name w:val="Punkt"/>
    <w:basedOn w:val="Normalny"/>
    <w:link w:val="PunktZnak"/>
    <w:rsid w:val="000549EB"/>
    <w:pPr>
      <w:widowControl w:val="0"/>
      <w:shd w:val="clear" w:color="auto" w:fill="FFFFFF"/>
      <w:tabs>
        <w:tab w:val="left" w:pos="-900"/>
        <w:tab w:val="num" w:pos="397"/>
      </w:tabs>
      <w:autoSpaceDE w:val="0"/>
      <w:autoSpaceDN w:val="0"/>
      <w:adjustRightInd w:val="0"/>
      <w:spacing w:before="0" w:after="0" w:line="360" w:lineRule="auto"/>
      <w:ind w:left="397" w:hanging="397"/>
    </w:pPr>
    <w:rPr>
      <w:rFonts w:cs="Arial"/>
      <w:b/>
      <w:bCs/>
      <w:iCs/>
      <w:szCs w:val="24"/>
      <w:lang w:eastAsia="en-US"/>
    </w:rPr>
  </w:style>
  <w:style w:type="character" w:customStyle="1" w:styleId="PunktZnak">
    <w:name w:val="Punkt Znak"/>
    <w:link w:val="Punkt"/>
    <w:locked/>
    <w:rsid w:val="000549EB"/>
    <w:rPr>
      <w:rFonts w:ascii="Arial" w:eastAsia="Times New Roman" w:hAnsi="Arial" w:cs="Arial"/>
      <w:b/>
      <w:bCs/>
      <w:iCs/>
      <w:sz w:val="24"/>
      <w:szCs w:val="24"/>
      <w:shd w:val="clear" w:color="auto" w:fill="FFFFFF"/>
    </w:rPr>
  </w:style>
  <w:style w:type="paragraph" w:customStyle="1" w:styleId="2zanoren">
    <w:name w:val="2.zanorení"/>
    <w:basedOn w:val="text-3mezera"/>
    <w:uiPriority w:val="99"/>
    <w:rsid w:val="000549EB"/>
    <w:pPr>
      <w:ind w:left="3402" w:hanging="1278"/>
    </w:pPr>
  </w:style>
  <w:style w:type="paragraph" w:customStyle="1" w:styleId="text-3mezera">
    <w:name w:val="text - 3 mezera"/>
    <w:basedOn w:val="Normalny"/>
    <w:uiPriority w:val="99"/>
    <w:rsid w:val="000549EB"/>
    <w:pPr>
      <w:overflowPunct w:val="0"/>
      <w:autoSpaceDE w:val="0"/>
      <w:autoSpaceDN w:val="0"/>
      <w:adjustRightInd w:val="0"/>
      <w:spacing w:before="60" w:after="0" w:line="240" w:lineRule="exact"/>
      <w:ind w:left="0" w:firstLine="425"/>
      <w:textAlignment w:val="baseline"/>
    </w:pPr>
    <w:rPr>
      <w:rFonts w:cs="Arial"/>
      <w:sz w:val="20"/>
      <w:szCs w:val="20"/>
      <w:lang w:val="cs-CZ" w:eastAsia="en-US"/>
    </w:rPr>
  </w:style>
  <w:style w:type="paragraph" w:customStyle="1" w:styleId="oddl-nadpis">
    <w:name w:val="oddíl-nadpis"/>
    <w:basedOn w:val="Normalny"/>
    <w:uiPriority w:val="99"/>
    <w:rsid w:val="000549EB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after="0" w:line="240" w:lineRule="exact"/>
      <w:ind w:left="0" w:firstLine="425"/>
      <w:jc w:val="left"/>
      <w:textAlignment w:val="baseline"/>
    </w:pPr>
    <w:rPr>
      <w:rFonts w:cs="Arial"/>
      <w:b/>
      <w:bCs/>
      <w:sz w:val="20"/>
      <w:szCs w:val="20"/>
      <w:lang w:val="cs-CZ" w:eastAsia="en-US"/>
    </w:rPr>
  </w:style>
  <w:style w:type="paragraph" w:customStyle="1" w:styleId="BodyText21">
    <w:name w:val="Body Text 21"/>
    <w:basedOn w:val="Normalny"/>
    <w:uiPriority w:val="99"/>
    <w:rsid w:val="000549EB"/>
    <w:pPr>
      <w:widowControl w:val="0"/>
      <w:overflowPunct w:val="0"/>
      <w:autoSpaceDE w:val="0"/>
      <w:autoSpaceDN w:val="0"/>
      <w:adjustRightInd w:val="0"/>
      <w:spacing w:before="0" w:after="0" w:line="276" w:lineRule="auto"/>
      <w:ind w:left="2835" w:hanging="1417"/>
      <w:textAlignment w:val="baseline"/>
    </w:pPr>
    <w:rPr>
      <w:rFonts w:cs="Arial"/>
      <w:noProof/>
      <w:sz w:val="20"/>
      <w:szCs w:val="20"/>
      <w:lang w:eastAsia="en-US"/>
    </w:rPr>
  </w:style>
  <w:style w:type="paragraph" w:customStyle="1" w:styleId="BodyTextIndent32">
    <w:name w:val="Body Text Indent 32"/>
    <w:basedOn w:val="Normalny"/>
    <w:uiPriority w:val="99"/>
    <w:rsid w:val="000549EB"/>
    <w:pPr>
      <w:overflowPunct w:val="0"/>
      <w:autoSpaceDE w:val="0"/>
      <w:autoSpaceDN w:val="0"/>
      <w:adjustRightInd w:val="0"/>
      <w:spacing w:after="0" w:line="276" w:lineRule="auto"/>
      <w:ind w:left="2835" w:hanging="3"/>
      <w:textAlignment w:val="baseline"/>
    </w:pPr>
    <w:rPr>
      <w:rFonts w:cs="Arial"/>
      <w:sz w:val="20"/>
      <w:szCs w:val="20"/>
      <w:lang w:val="en-US" w:eastAsia="en-US"/>
    </w:rPr>
  </w:style>
  <w:style w:type="paragraph" w:customStyle="1" w:styleId="pgraftxt1">
    <w:name w:val="pgraf_txt1"/>
    <w:basedOn w:val="Normalny"/>
    <w:rsid w:val="000549EB"/>
    <w:pPr>
      <w:widowControl w:val="0"/>
      <w:tabs>
        <w:tab w:val="left" w:pos="907"/>
      </w:tabs>
      <w:overflowPunct w:val="0"/>
      <w:autoSpaceDE w:val="0"/>
      <w:autoSpaceDN w:val="0"/>
      <w:adjustRightInd w:val="0"/>
      <w:spacing w:before="0" w:after="0" w:line="360" w:lineRule="atLeast"/>
      <w:ind w:left="0" w:firstLine="425"/>
      <w:textAlignment w:val="baseline"/>
    </w:pPr>
    <w:rPr>
      <w:rFonts w:ascii="Times New Roman" w:hAnsi="Times New Roman"/>
      <w:szCs w:val="24"/>
      <w:lang w:eastAsia="en-US"/>
    </w:rPr>
  </w:style>
  <w:style w:type="character" w:styleId="Pogrubienie">
    <w:name w:val="Strong"/>
    <w:uiPriority w:val="22"/>
    <w:qFormat/>
    <w:rsid w:val="000549EB"/>
    <w:rPr>
      <w:rFonts w:cs="Times New Roman"/>
      <w:b/>
      <w:bCs/>
    </w:rPr>
  </w:style>
  <w:style w:type="paragraph" w:styleId="NormalnyWeb">
    <w:name w:val="Normal (Web)"/>
    <w:basedOn w:val="Normalny"/>
    <w:link w:val="NormalnyWebZnak"/>
    <w:uiPriority w:val="99"/>
    <w:rsid w:val="000549EB"/>
    <w:pPr>
      <w:spacing w:before="100" w:beforeAutospacing="1" w:after="100" w:afterAutospacing="1" w:line="276" w:lineRule="auto"/>
      <w:ind w:left="0" w:firstLine="425"/>
      <w:jc w:val="left"/>
    </w:pPr>
    <w:rPr>
      <w:rFonts w:ascii="Times New Roman" w:hAnsi="Times New Roman"/>
      <w:szCs w:val="24"/>
      <w:lang w:eastAsia="en-US"/>
    </w:rPr>
  </w:style>
  <w:style w:type="character" w:customStyle="1" w:styleId="NormalnyWebZnak">
    <w:name w:val="Normalny (Web) Znak"/>
    <w:link w:val="NormalnyWeb"/>
    <w:uiPriority w:val="99"/>
    <w:locked/>
    <w:rsid w:val="000549EB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ndent23">
    <w:name w:val="Body Text Indent 23"/>
    <w:basedOn w:val="Normalny"/>
    <w:uiPriority w:val="99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5529" w:firstLine="425"/>
      <w:jc w:val="center"/>
      <w:textAlignment w:val="baseline"/>
    </w:pPr>
    <w:rPr>
      <w:rFonts w:ascii="Times New Roman" w:hAnsi="Times New Roman"/>
      <w:b/>
      <w:bCs/>
      <w:sz w:val="20"/>
      <w:szCs w:val="20"/>
      <w:lang w:val="en-GB" w:eastAsia="en-US"/>
    </w:rPr>
  </w:style>
  <w:style w:type="paragraph" w:customStyle="1" w:styleId="BodyText27">
    <w:name w:val="Body Text 27"/>
    <w:basedOn w:val="Normalny"/>
    <w:uiPriority w:val="99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0" w:firstLine="425"/>
      <w:jc w:val="center"/>
      <w:textAlignment w:val="baseline"/>
    </w:pPr>
    <w:rPr>
      <w:rFonts w:ascii="Times New Roman" w:hAnsi="Times New Roman"/>
      <w:b/>
      <w:bCs/>
      <w:sz w:val="28"/>
      <w:szCs w:val="28"/>
      <w:lang w:val="en-GB" w:eastAsia="en-US"/>
    </w:rPr>
  </w:style>
  <w:style w:type="paragraph" w:customStyle="1" w:styleId="BlockText1">
    <w:name w:val="Block Text1"/>
    <w:basedOn w:val="Normalny"/>
    <w:uiPriority w:val="99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1440" w:right="-567" w:firstLine="425"/>
      <w:textAlignment w:val="baseline"/>
    </w:pPr>
    <w:rPr>
      <w:rFonts w:cs="Arial"/>
      <w:sz w:val="20"/>
      <w:szCs w:val="20"/>
      <w:lang w:val="en-GB" w:eastAsia="en-US"/>
    </w:rPr>
  </w:style>
  <w:style w:type="paragraph" w:customStyle="1" w:styleId="BodyTextIndent33">
    <w:name w:val="Body Text Indent 33"/>
    <w:basedOn w:val="Normalny"/>
    <w:uiPriority w:val="99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851" w:firstLine="425"/>
      <w:jc w:val="left"/>
      <w:textAlignment w:val="baseline"/>
    </w:pPr>
    <w:rPr>
      <w:rFonts w:ascii="Times New Roman" w:hAnsi="Times New Roman"/>
      <w:noProof/>
      <w:sz w:val="20"/>
      <w:szCs w:val="20"/>
      <w:lang w:eastAsia="en-US"/>
    </w:rPr>
  </w:style>
  <w:style w:type="paragraph" w:customStyle="1" w:styleId="text">
    <w:name w:val="text"/>
    <w:uiPriority w:val="99"/>
    <w:rsid w:val="000549EB"/>
    <w:pPr>
      <w:overflowPunct w:val="0"/>
      <w:autoSpaceDE w:val="0"/>
      <w:autoSpaceDN w:val="0"/>
      <w:adjustRightInd w:val="0"/>
      <w:spacing w:before="240" w:after="0" w:line="240" w:lineRule="exact"/>
      <w:jc w:val="both"/>
      <w:textAlignment w:val="baseline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BodyText22">
    <w:name w:val="Body Text 22"/>
    <w:basedOn w:val="Normalny"/>
    <w:uiPriority w:val="99"/>
    <w:rsid w:val="000549EB"/>
    <w:pPr>
      <w:widowControl w:val="0"/>
      <w:overflowPunct w:val="0"/>
      <w:autoSpaceDE w:val="0"/>
      <w:autoSpaceDN w:val="0"/>
      <w:adjustRightInd w:val="0"/>
      <w:spacing w:before="0" w:after="0" w:line="276" w:lineRule="auto"/>
      <w:ind w:left="709" w:hanging="709"/>
      <w:textAlignment w:val="baseline"/>
    </w:pPr>
    <w:rPr>
      <w:rFonts w:ascii="Times New Roman" w:hAnsi="Times New Roman"/>
      <w:noProof/>
      <w:sz w:val="20"/>
      <w:szCs w:val="20"/>
      <w:lang w:eastAsia="en-US"/>
    </w:rPr>
  </w:style>
  <w:style w:type="paragraph" w:customStyle="1" w:styleId="BodyTextIndent21">
    <w:name w:val="Body Text Indent 21"/>
    <w:basedOn w:val="Normalny"/>
    <w:uiPriority w:val="99"/>
    <w:rsid w:val="000549EB"/>
    <w:pPr>
      <w:widowControl w:val="0"/>
      <w:overflowPunct w:val="0"/>
      <w:autoSpaceDE w:val="0"/>
      <w:autoSpaceDN w:val="0"/>
      <w:adjustRightInd w:val="0"/>
      <w:spacing w:before="0" w:after="0" w:line="276" w:lineRule="auto"/>
      <w:ind w:left="2835" w:hanging="2835"/>
      <w:textAlignment w:val="baseline"/>
    </w:pPr>
    <w:rPr>
      <w:rFonts w:cs="Arial"/>
      <w:b/>
      <w:bCs/>
      <w:noProof/>
      <w:sz w:val="20"/>
      <w:szCs w:val="20"/>
      <w:lang w:eastAsia="en-US"/>
    </w:rPr>
  </w:style>
  <w:style w:type="paragraph" w:customStyle="1" w:styleId="BodyTextIndent31">
    <w:name w:val="Body Text Indent 31"/>
    <w:basedOn w:val="Normalny"/>
    <w:uiPriority w:val="99"/>
    <w:rsid w:val="000549EB"/>
    <w:pPr>
      <w:widowControl w:val="0"/>
      <w:overflowPunct w:val="0"/>
      <w:autoSpaceDE w:val="0"/>
      <w:autoSpaceDN w:val="0"/>
      <w:adjustRightInd w:val="0"/>
      <w:spacing w:before="0" w:after="0" w:line="276" w:lineRule="auto"/>
      <w:ind w:left="2835" w:firstLine="425"/>
      <w:textAlignment w:val="baseline"/>
    </w:pPr>
    <w:rPr>
      <w:rFonts w:cs="Arial"/>
      <w:noProof/>
      <w:sz w:val="20"/>
      <w:szCs w:val="20"/>
      <w:lang w:eastAsia="en-US"/>
    </w:rPr>
  </w:style>
  <w:style w:type="paragraph" w:customStyle="1" w:styleId="BodyText26">
    <w:name w:val="Body Text 26"/>
    <w:basedOn w:val="Normalny"/>
    <w:uiPriority w:val="99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3969" w:hanging="1134"/>
      <w:textAlignment w:val="baseline"/>
    </w:pPr>
    <w:rPr>
      <w:rFonts w:cs="Arial"/>
      <w:sz w:val="20"/>
      <w:szCs w:val="20"/>
      <w:lang w:val="en-US" w:eastAsia="en-US"/>
    </w:rPr>
  </w:style>
  <w:style w:type="paragraph" w:customStyle="1" w:styleId="BodyTextIndent22">
    <w:name w:val="Body Text Indent 22"/>
    <w:basedOn w:val="Normalny"/>
    <w:uiPriority w:val="99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3119" w:hanging="284"/>
      <w:textAlignment w:val="baseline"/>
    </w:pPr>
    <w:rPr>
      <w:rFonts w:cs="Arial"/>
      <w:sz w:val="20"/>
      <w:szCs w:val="20"/>
      <w:lang w:val="en-US" w:eastAsia="en-US"/>
    </w:rPr>
  </w:style>
  <w:style w:type="paragraph" w:customStyle="1" w:styleId="BodyText23">
    <w:name w:val="Body Text 23"/>
    <w:basedOn w:val="Normalny"/>
    <w:uiPriority w:val="99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0" w:firstLine="425"/>
      <w:jc w:val="left"/>
      <w:textAlignment w:val="baseline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BodyText25">
    <w:name w:val="Body Text 25"/>
    <w:basedOn w:val="Normalny"/>
    <w:uiPriority w:val="99"/>
    <w:rsid w:val="000549EB"/>
    <w:pPr>
      <w:widowControl w:val="0"/>
      <w:overflowPunct w:val="0"/>
      <w:autoSpaceDE w:val="0"/>
      <w:autoSpaceDN w:val="0"/>
      <w:adjustRightInd w:val="0"/>
      <w:spacing w:before="0" w:after="0" w:line="276" w:lineRule="auto"/>
      <w:ind w:left="360" w:firstLine="425"/>
      <w:textAlignment w:val="baseline"/>
    </w:pPr>
    <w:rPr>
      <w:rFonts w:cs="Arial"/>
      <w:sz w:val="20"/>
      <w:szCs w:val="20"/>
      <w:lang w:val="en-GB" w:eastAsia="en-US"/>
    </w:rPr>
  </w:style>
  <w:style w:type="paragraph" w:customStyle="1" w:styleId="BodyText24">
    <w:name w:val="Body Text 24"/>
    <w:basedOn w:val="Normalny"/>
    <w:uiPriority w:val="99"/>
    <w:rsid w:val="000549EB"/>
    <w:pPr>
      <w:widowControl w:val="0"/>
      <w:overflowPunct w:val="0"/>
      <w:autoSpaceDE w:val="0"/>
      <w:autoSpaceDN w:val="0"/>
      <w:adjustRightInd w:val="0"/>
      <w:spacing w:before="0" w:after="0" w:line="276" w:lineRule="auto"/>
      <w:ind w:left="720"/>
      <w:textAlignment w:val="baseline"/>
    </w:pPr>
    <w:rPr>
      <w:rFonts w:ascii="Times New Roman" w:hAnsi="Times New Roman"/>
      <w:sz w:val="20"/>
      <w:szCs w:val="20"/>
      <w:lang w:val="en-GB" w:eastAsia="en-US"/>
    </w:rPr>
  </w:style>
  <w:style w:type="paragraph" w:styleId="Tekstpodstawowywcity2">
    <w:name w:val="Body Text Indent 2"/>
    <w:basedOn w:val="Normalny"/>
    <w:link w:val="Tekstpodstawowywcity2Znak"/>
    <w:rsid w:val="000549EB"/>
    <w:pPr>
      <w:overflowPunct w:val="0"/>
      <w:autoSpaceDE w:val="0"/>
      <w:autoSpaceDN w:val="0"/>
      <w:adjustRightInd w:val="0"/>
      <w:spacing w:before="0" w:after="0" w:line="480" w:lineRule="auto"/>
      <w:ind w:left="283" w:firstLine="425"/>
      <w:jc w:val="left"/>
      <w:textAlignment w:val="baseline"/>
    </w:pPr>
    <w:rPr>
      <w:rFonts w:ascii="Times New Roman" w:hAnsi="Times New Roman"/>
      <w:sz w:val="20"/>
      <w:szCs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549EB"/>
    <w:rPr>
      <w:rFonts w:ascii="Times New Roman" w:eastAsia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283" w:firstLine="425"/>
      <w:jc w:val="left"/>
      <w:textAlignment w:val="baseline"/>
    </w:pPr>
    <w:rPr>
      <w:rFonts w:ascii="Times New Roman" w:hAnsi="Times New Roman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549EB"/>
    <w:rPr>
      <w:rFonts w:ascii="Times New Roman" w:eastAsia="Times New Roman" w:hAnsi="Times New Roman" w:cs="Times New Roman"/>
      <w:sz w:val="16"/>
      <w:szCs w:val="16"/>
    </w:rPr>
  </w:style>
  <w:style w:type="paragraph" w:styleId="Tekstblokowy">
    <w:name w:val="Block Text"/>
    <w:basedOn w:val="Normalny"/>
    <w:rsid w:val="000549EB"/>
    <w:pPr>
      <w:overflowPunct w:val="0"/>
      <w:autoSpaceDE w:val="0"/>
      <w:autoSpaceDN w:val="0"/>
      <w:adjustRightInd w:val="0"/>
      <w:spacing w:before="0" w:after="0" w:line="360" w:lineRule="auto"/>
      <w:ind w:left="540" w:right="-567" w:hanging="540"/>
      <w:textAlignment w:val="baseline"/>
    </w:pPr>
    <w:rPr>
      <w:rFonts w:cs="Arial"/>
      <w:sz w:val="20"/>
      <w:szCs w:val="20"/>
      <w:lang w:eastAsia="en-US"/>
    </w:rPr>
  </w:style>
  <w:style w:type="paragraph" w:styleId="Tekstpodstawowy3">
    <w:name w:val="Body Text 3"/>
    <w:basedOn w:val="Normalny"/>
    <w:link w:val="Tekstpodstawowy3Znak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0" w:firstLine="425"/>
      <w:textAlignment w:val="baseline"/>
    </w:pPr>
    <w:rPr>
      <w:rFonts w:cs="Arial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0549EB"/>
    <w:rPr>
      <w:rFonts w:ascii="Arial" w:eastAsia="Times New Roman" w:hAnsi="Arial" w:cs="Arial"/>
      <w:sz w:val="24"/>
    </w:rPr>
  </w:style>
  <w:style w:type="paragraph" w:customStyle="1" w:styleId="Punktowanie">
    <w:name w:val="Punktowanie"/>
    <w:basedOn w:val="Normalny"/>
    <w:uiPriority w:val="99"/>
    <w:rsid w:val="000549EB"/>
    <w:pPr>
      <w:spacing w:before="0" w:after="0" w:line="276" w:lineRule="auto"/>
      <w:ind w:left="360" w:hanging="360"/>
    </w:pPr>
    <w:rPr>
      <w:rFonts w:cs="Arial"/>
      <w:szCs w:val="24"/>
      <w:lang w:eastAsia="en-US"/>
    </w:rPr>
  </w:style>
  <w:style w:type="paragraph" w:customStyle="1" w:styleId="NormalnyArial">
    <w:name w:val="Normalny + Arial"/>
    <w:aliases w:val="12 pt,Wyjustowany"/>
    <w:basedOn w:val="Nagwek3"/>
    <w:uiPriority w:val="99"/>
    <w:rsid w:val="000549EB"/>
    <w:pPr>
      <w:keepNext w:val="0"/>
      <w:keepLines w:val="0"/>
      <w:widowControl w:val="0"/>
      <w:tabs>
        <w:tab w:val="left" w:pos="851"/>
        <w:tab w:val="left" w:pos="1276"/>
        <w:tab w:val="left" w:pos="2520"/>
      </w:tabs>
      <w:overflowPunct w:val="0"/>
      <w:autoSpaceDE w:val="0"/>
      <w:autoSpaceDN w:val="0"/>
      <w:adjustRightInd w:val="0"/>
      <w:spacing w:before="360" w:line="280" w:lineRule="exact"/>
      <w:ind w:left="2268" w:hanging="2268"/>
      <w:contextualSpacing/>
      <w:textAlignment w:val="baseline"/>
    </w:pPr>
    <w:rPr>
      <w:rFonts w:eastAsia="SimSun"/>
      <w:b w:val="0"/>
      <w:bCs w:val="0"/>
      <w:color w:val="000000"/>
      <w:sz w:val="22"/>
      <w:szCs w:val="24"/>
      <w:lang w:eastAsia="en-US"/>
    </w:rPr>
  </w:style>
  <w:style w:type="paragraph" w:customStyle="1" w:styleId="CommentSubject1">
    <w:name w:val="Comment Subject1"/>
    <w:basedOn w:val="Tekstkomentarza"/>
    <w:next w:val="Tekstkomentarza"/>
    <w:semiHidden/>
    <w:rsid w:val="000549EB"/>
    <w:pPr>
      <w:overflowPunct w:val="0"/>
      <w:autoSpaceDE w:val="0"/>
      <w:autoSpaceDN w:val="0"/>
      <w:adjustRightInd w:val="0"/>
      <w:spacing w:before="0" w:after="0" w:line="276" w:lineRule="auto"/>
      <w:ind w:left="0" w:firstLine="425"/>
      <w:jc w:val="left"/>
      <w:textAlignment w:val="baseline"/>
    </w:pPr>
    <w:rPr>
      <w:rFonts w:ascii="Times New Roman" w:hAnsi="Times New Roman"/>
      <w:b/>
      <w:bCs/>
      <w:sz w:val="20"/>
      <w:szCs w:val="20"/>
      <w:lang w:eastAsia="en-US"/>
    </w:rPr>
  </w:style>
  <w:style w:type="character" w:styleId="Uwydatnienie">
    <w:name w:val="Emphasis"/>
    <w:uiPriority w:val="20"/>
    <w:qFormat/>
    <w:rsid w:val="000549EB"/>
    <w:rPr>
      <w:rFonts w:cs="Times New Roman"/>
      <w:i/>
      <w:iCs/>
    </w:rPr>
  </w:style>
  <w:style w:type="character" w:customStyle="1" w:styleId="ZnakZnak1">
    <w:name w:val="Znak Znak1"/>
    <w:rsid w:val="000549EB"/>
    <w:rPr>
      <w:rFonts w:cs="Times New Roman"/>
      <w:sz w:val="24"/>
      <w:szCs w:val="24"/>
      <w:lang w:val="pl-PL" w:eastAsia="pl-PL"/>
    </w:rPr>
  </w:style>
  <w:style w:type="paragraph" w:customStyle="1" w:styleId="punktowanie0">
    <w:name w:val="punktowanie"/>
    <w:basedOn w:val="Normalny"/>
    <w:uiPriority w:val="99"/>
    <w:rsid w:val="000549EB"/>
    <w:pPr>
      <w:spacing w:before="100" w:beforeAutospacing="1" w:after="100" w:afterAutospacing="1" w:line="276" w:lineRule="auto"/>
      <w:ind w:left="0" w:firstLine="425"/>
      <w:jc w:val="left"/>
    </w:pPr>
    <w:rPr>
      <w:rFonts w:ascii="Times New Roman" w:hAnsi="Times New Roman"/>
      <w:szCs w:val="24"/>
      <w:lang w:eastAsia="en-US"/>
    </w:rPr>
  </w:style>
  <w:style w:type="character" w:customStyle="1" w:styleId="Znak11">
    <w:name w:val="Znak11"/>
    <w:uiPriority w:val="99"/>
    <w:rsid w:val="000549EB"/>
    <w:rPr>
      <w:rFonts w:ascii="Arial" w:hAnsi="Arial" w:cs="Arial"/>
      <w:b/>
      <w:bCs/>
      <w:noProof/>
      <w:u w:val="single"/>
    </w:rPr>
  </w:style>
  <w:style w:type="character" w:customStyle="1" w:styleId="Znak2">
    <w:name w:val="Znak2"/>
    <w:uiPriority w:val="99"/>
    <w:rsid w:val="000549EB"/>
    <w:rPr>
      <w:rFonts w:ascii="Arial" w:hAnsi="Arial" w:cs="Arial"/>
      <w:b/>
      <w:bCs/>
      <w:noProof/>
      <w:sz w:val="22"/>
      <w:szCs w:val="22"/>
    </w:rPr>
  </w:style>
  <w:style w:type="character" w:customStyle="1" w:styleId="ZnakZnak2">
    <w:name w:val="Znak Znak2"/>
    <w:uiPriority w:val="99"/>
    <w:rsid w:val="000549EB"/>
    <w:rPr>
      <w:rFonts w:cs="Times New Roman"/>
      <w:sz w:val="24"/>
      <w:szCs w:val="24"/>
      <w:lang w:val="pl-PL"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0549EB"/>
    <w:pPr>
      <w:spacing w:before="0" w:after="0" w:line="276" w:lineRule="auto"/>
      <w:ind w:left="480" w:hanging="480"/>
      <w:jc w:val="left"/>
    </w:pPr>
    <w:rPr>
      <w:rFonts w:ascii="Times New Roman" w:hAnsi="Times New Roman"/>
      <w:szCs w:val="24"/>
      <w:lang w:eastAsia="en-US"/>
    </w:rPr>
  </w:style>
  <w:style w:type="paragraph" w:customStyle="1" w:styleId="Normalnypogrubiony">
    <w:name w:val="Normalny pogrubiony"/>
    <w:basedOn w:val="Normalny"/>
    <w:link w:val="NormalnypogrubionyZnak"/>
    <w:rsid w:val="000549EB"/>
    <w:pPr>
      <w:spacing w:before="0" w:after="0" w:line="276" w:lineRule="auto"/>
      <w:ind w:left="0" w:firstLine="425"/>
    </w:pPr>
    <w:rPr>
      <w:rFonts w:cs="Arial"/>
      <w:b/>
      <w:lang w:eastAsia="en-US"/>
    </w:rPr>
  </w:style>
  <w:style w:type="character" w:customStyle="1" w:styleId="NormalnypogrubionyZnak">
    <w:name w:val="Normalny pogrubiony Znak"/>
    <w:link w:val="Normalnypogrubiony"/>
    <w:rsid w:val="000549EB"/>
    <w:rPr>
      <w:rFonts w:ascii="Arial" w:eastAsia="Times New Roman" w:hAnsi="Arial" w:cs="Arial"/>
      <w:b/>
      <w:sz w:val="24"/>
    </w:rPr>
  </w:style>
  <w:style w:type="paragraph" w:customStyle="1" w:styleId="a0">
    <w:name w:val="$"/>
    <w:basedOn w:val="Normalny"/>
    <w:link w:val="Znak"/>
    <w:rsid w:val="000549EB"/>
    <w:pPr>
      <w:keepNext/>
      <w:spacing w:before="240" w:after="0" w:line="276" w:lineRule="auto"/>
      <w:ind w:left="0" w:firstLine="425"/>
      <w:jc w:val="center"/>
    </w:pPr>
    <w:rPr>
      <w:rFonts w:cs="Arial"/>
      <w:b/>
      <w:lang w:eastAsia="en-US"/>
    </w:rPr>
  </w:style>
  <w:style w:type="character" w:customStyle="1" w:styleId="Znak">
    <w:name w:val="$ Znak"/>
    <w:link w:val="a0"/>
    <w:rsid w:val="000549EB"/>
    <w:rPr>
      <w:rFonts w:ascii="Arial" w:eastAsia="Times New Roman" w:hAnsi="Arial" w:cs="Arial"/>
      <w:b/>
      <w:sz w:val="24"/>
    </w:rPr>
  </w:style>
  <w:style w:type="paragraph" w:customStyle="1" w:styleId="listawypunktowana">
    <w:name w:val="lista wypunktowana"/>
    <w:basedOn w:val="Normalny"/>
    <w:link w:val="listawypunktowanaZnak"/>
    <w:autoRedefine/>
    <w:rsid w:val="000549EB"/>
    <w:pPr>
      <w:spacing w:before="0" w:after="0" w:line="276" w:lineRule="auto"/>
      <w:ind w:left="720" w:hanging="360"/>
    </w:pPr>
    <w:rPr>
      <w:rFonts w:cs="Arial"/>
      <w:lang w:eastAsia="en-US"/>
    </w:rPr>
  </w:style>
  <w:style w:type="character" w:customStyle="1" w:styleId="listawypunktowanaZnak">
    <w:name w:val="lista wypunktowana Znak"/>
    <w:link w:val="listawypunktowana"/>
    <w:rsid w:val="000549EB"/>
    <w:rPr>
      <w:rFonts w:ascii="Arial" w:eastAsia="Times New Roman" w:hAnsi="Arial" w:cs="Arial"/>
      <w:sz w:val="24"/>
    </w:rPr>
  </w:style>
  <w:style w:type="paragraph" w:customStyle="1" w:styleId="1">
    <w:name w:val="1)"/>
    <w:basedOn w:val="listawypunktowana"/>
    <w:link w:val="1Znak"/>
    <w:rsid w:val="000549EB"/>
    <w:pPr>
      <w:numPr>
        <w:numId w:val="49"/>
      </w:numPr>
    </w:pPr>
  </w:style>
  <w:style w:type="character" w:customStyle="1" w:styleId="1Znak">
    <w:name w:val="1) Znak"/>
    <w:link w:val="1"/>
    <w:rsid w:val="000549EB"/>
    <w:rPr>
      <w:rFonts w:ascii="Arial" w:eastAsia="Times New Roman" w:hAnsi="Arial" w:cs="Arial"/>
      <w:sz w:val="24"/>
    </w:rPr>
  </w:style>
  <w:style w:type="character" w:customStyle="1" w:styleId="SubparagraafZnak">
    <w:name w:val="Subparagraaf Znak"/>
    <w:aliases w:val="Title3 Znak"/>
    <w:rsid w:val="000549EB"/>
    <w:rPr>
      <w:rFonts w:cs="Times New Roman"/>
      <w:b/>
      <w:sz w:val="28"/>
      <w:lang w:val="pl-PL" w:eastAsia="pl-PL" w:bidi="ar-SA"/>
    </w:rPr>
  </w:style>
  <w:style w:type="paragraph" w:customStyle="1" w:styleId="Tekstpodstawowy31">
    <w:name w:val="Tekst podstawowy 31"/>
    <w:basedOn w:val="Normalny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0" w:firstLine="425"/>
      <w:textAlignment w:val="baseline"/>
    </w:pPr>
    <w:rPr>
      <w:rFonts w:ascii="Times New Roman" w:hAnsi="Times New Roman"/>
      <w:color w:val="000000"/>
      <w:sz w:val="22"/>
      <w:szCs w:val="20"/>
      <w:lang w:eastAsia="en-US"/>
    </w:rPr>
  </w:style>
  <w:style w:type="paragraph" w:styleId="Listapunktowana">
    <w:name w:val="List Bullet"/>
    <w:basedOn w:val="Normalny"/>
    <w:autoRedefine/>
    <w:rsid w:val="000549EB"/>
    <w:pPr>
      <w:tabs>
        <w:tab w:val="num" w:pos="1353"/>
      </w:tabs>
      <w:spacing w:before="0" w:after="0" w:line="276" w:lineRule="auto"/>
      <w:ind w:left="1353" w:hanging="360"/>
    </w:pPr>
    <w:rPr>
      <w:rFonts w:ascii="Times New Roman" w:hAnsi="Times New Roman"/>
      <w:sz w:val="20"/>
      <w:szCs w:val="20"/>
      <w:lang w:eastAsia="en-US"/>
    </w:rPr>
  </w:style>
  <w:style w:type="paragraph" w:customStyle="1" w:styleId="pgrafnum1">
    <w:name w:val="pgraf_num1"/>
    <w:basedOn w:val="Normalny"/>
    <w:rsid w:val="000549EB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before="0" w:after="0" w:line="360" w:lineRule="atLeast"/>
      <w:ind w:left="397" w:hanging="397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pgraf">
    <w:name w:val="pgraf"/>
    <w:basedOn w:val="Normalny"/>
    <w:next w:val="Normalny"/>
    <w:rsid w:val="000549EB"/>
    <w:pPr>
      <w:keepNext/>
      <w:widowControl w:val="0"/>
      <w:overflowPunct w:val="0"/>
      <w:autoSpaceDE w:val="0"/>
      <w:autoSpaceDN w:val="0"/>
      <w:adjustRightInd w:val="0"/>
      <w:spacing w:before="480" w:line="360" w:lineRule="atLeast"/>
      <w:ind w:left="0" w:firstLine="425"/>
      <w:jc w:val="center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pgrafodstep1">
    <w:name w:val="pgraf_odstep1"/>
    <w:basedOn w:val="Normalny"/>
    <w:rsid w:val="000549EB"/>
    <w:pPr>
      <w:widowControl w:val="0"/>
      <w:overflowPunct w:val="0"/>
      <w:autoSpaceDE w:val="0"/>
      <w:autoSpaceDN w:val="0"/>
      <w:adjustRightInd w:val="0"/>
      <w:spacing w:before="0" w:after="0" w:line="276" w:lineRule="auto"/>
      <w:ind w:left="0" w:firstLine="425"/>
      <w:jc w:val="center"/>
      <w:textAlignment w:val="baseline"/>
    </w:pPr>
    <w:rPr>
      <w:rFonts w:ascii="Times New Roman" w:hAnsi="Times New Roman"/>
      <w:b/>
      <w:sz w:val="20"/>
      <w:szCs w:val="20"/>
      <w:lang w:eastAsia="en-US"/>
    </w:rPr>
  </w:style>
  <w:style w:type="paragraph" w:customStyle="1" w:styleId="pgrafwciecie1">
    <w:name w:val="pgraf_wciecie1"/>
    <w:basedOn w:val="Normalny"/>
    <w:rsid w:val="000549EB"/>
    <w:pPr>
      <w:widowControl w:val="0"/>
      <w:overflowPunct w:val="0"/>
      <w:autoSpaceDE w:val="0"/>
      <w:autoSpaceDN w:val="0"/>
      <w:adjustRightInd w:val="0"/>
      <w:spacing w:before="0" w:after="0" w:line="360" w:lineRule="atLeast"/>
      <w:ind w:left="1276" w:hanging="556"/>
      <w:jc w:val="left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pgrafodstep2">
    <w:name w:val="pgraf_odstep2"/>
    <w:basedOn w:val="pgrafnum1"/>
    <w:rsid w:val="000549EB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0549EB"/>
    <w:pPr>
      <w:widowControl w:val="0"/>
      <w:overflowPunct w:val="0"/>
      <w:autoSpaceDE w:val="0"/>
      <w:autoSpaceDN w:val="0"/>
      <w:adjustRightInd w:val="0"/>
      <w:spacing w:before="0" w:after="0" w:line="480" w:lineRule="atLeast"/>
      <w:ind w:left="0" w:firstLine="567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pgraftytul3">
    <w:name w:val="pgraf_tytul3"/>
    <w:basedOn w:val="Normalny"/>
    <w:rsid w:val="000549EB"/>
    <w:pPr>
      <w:widowControl w:val="0"/>
      <w:tabs>
        <w:tab w:val="left" w:pos="567"/>
      </w:tabs>
      <w:overflowPunct w:val="0"/>
      <w:autoSpaceDE w:val="0"/>
      <w:autoSpaceDN w:val="0"/>
      <w:adjustRightInd w:val="0"/>
      <w:spacing w:before="0" w:after="0" w:line="480" w:lineRule="atLeast"/>
      <w:ind w:left="567" w:hanging="567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pgrafnum2">
    <w:name w:val="pgraf_num2"/>
    <w:basedOn w:val="Normalny"/>
    <w:rsid w:val="000549EB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before="0" w:after="0" w:line="360" w:lineRule="atLeast"/>
      <w:ind w:left="1021" w:hanging="567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Tekstpodstawowywcity21">
    <w:name w:val="Tekst podstawowy wcięty 21"/>
    <w:basedOn w:val="Normalny"/>
    <w:rsid w:val="000549EB"/>
    <w:pPr>
      <w:overflowPunct w:val="0"/>
      <w:autoSpaceDE w:val="0"/>
      <w:autoSpaceDN w:val="0"/>
      <w:adjustRightInd w:val="0"/>
      <w:spacing w:before="0" w:after="0" w:line="276" w:lineRule="auto"/>
      <w:ind w:left="360" w:firstLine="425"/>
      <w:textAlignment w:val="baseline"/>
    </w:pPr>
    <w:rPr>
      <w:rFonts w:ascii="Times New Roman" w:hAnsi="Times New Roman"/>
      <w:sz w:val="20"/>
      <w:szCs w:val="20"/>
      <w:lang w:eastAsia="en-US"/>
    </w:rPr>
  </w:style>
  <w:style w:type="paragraph" w:customStyle="1" w:styleId="Tekstwtabeli">
    <w:name w:val="Tekst w tabeli"/>
    <w:basedOn w:val="Normalny"/>
    <w:rsid w:val="000549EB"/>
    <w:pPr>
      <w:spacing w:before="0" w:after="0" w:line="276" w:lineRule="auto"/>
      <w:ind w:left="0" w:firstLine="425"/>
      <w:jc w:val="left"/>
    </w:pPr>
    <w:rPr>
      <w:bCs/>
      <w:sz w:val="20"/>
      <w:szCs w:val="24"/>
      <w:lang w:eastAsia="en-US"/>
    </w:rPr>
  </w:style>
  <w:style w:type="paragraph" w:styleId="Listapunktowana3">
    <w:name w:val="List Bullet 3"/>
    <w:basedOn w:val="Normalny"/>
    <w:autoRedefine/>
    <w:rsid w:val="000549EB"/>
    <w:pPr>
      <w:tabs>
        <w:tab w:val="num" w:pos="926"/>
      </w:tabs>
      <w:spacing w:before="0" w:after="0" w:line="360" w:lineRule="auto"/>
      <w:ind w:left="926" w:hanging="360"/>
    </w:pPr>
    <w:rPr>
      <w:iCs/>
      <w:sz w:val="22"/>
      <w:szCs w:val="20"/>
      <w:lang w:eastAsia="en-US"/>
    </w:rPr>
  </w:style>
  <w:style w:type="paragraph" w:customStyle="1" w:styleId="textstd">
    <w:name w:val="text_std"/>
    <w:basedOn w:val="Normalny"/>
    <w:rsid w:val="000549EB"/>
    <w:pPr>
      <w:spacing w:before="60" w:after="0" w:line="276" w:lineRule="auto"/>
      <w:ind w:left="900" w:firstLine="425"/>
      <w:jc w:val="left"/>
    </w:pPr>
    <w:rPr>
      <w:rFonts w:ascii="Times New Roman" w:hAnsi="Times New Roman"/>
      <w:i/>
      <w:sz w:val="22"/>
      <w:lang w:eastAsia="en-US"/>
    </w:rPr>
  </w:style>
  <w:style w:type="paragraph" w:customStyle="1" w:styleId="Text1">
    <w:name w:val="Text 1"/>
    <w:basedOn w:val="Normalny"/>
    <w:rsid w:val="000549EB"/>
    <w:pPr>
      <w:spacing w:line="276" w:lineRule="auto"/>
      <w:ind w:left="851" w:firstLine="425"/>
    </w:pPr>
    <w:rPr>
      <w:rFonts w:ascii="Times New Roman" w:hAnsi="Times New Roman"/>
      <w:szCs w:val="20"/>
      <w:lang w:val="en-GB" w:eastAsia="en-US"/>
    </w:rPr>
  </w:style>
  <w:style w:type="paragraph" w:customStyle="1" w:styleId="ust">
    <w:name w:val="ust"/>
    <w:rsid w:val="000549E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1">
    <w:name w:val="bullet 1"/>
    <w:basedOn w:val="Normalny"/>
    <w:rsid w:val="000549EB"/>
    <w:pPr>
      <w:numPr>
        <w:numId w:val="39"/>
      </w:numPr>
      <w:tabs>
        <w:tab w:val="clear" w:pos="360"/>
        <w:tab w:val="right" w:pos="425"/>
      </w:tabs>
      <w:autoSpaceDE w:val="0"/>
      <w:autoSpaceDN w:val="0"/>
      <w:spacing w:before="40" w:after="40" w:line="276" w:lineRule="auto"/>
      <w:ind w:left="425" w:hanging="425"/>
    </w:pPr>
    <w:rPr>
      <w:rFonts w:ascii="Times New Roman" w:hAnsi="Times New Roman"/>
      <w:szCs w:val="24"/>
      <w:lang w:val="fr-FR" w:eastAsia="en-US"/>
    </w:rPr>
  </w:style>
  <w:style w:type="paragraph" w:customStyle="1" w:styleId="Normal1">
    <w:name w:val="Normal 1"/>
    <w:basedOn w:val="Normalny"/>
    <w:rsid w:val="000549EB"/>
    <w:pPr>
      <w:spacing w:before="40" w:after="40" w:line="276" w:lineRule="auto"/>
      <w:ind w:left="425" w:firstLine="425"/>
    </w:pPr>
    <w:rPr>
      <w:rFonts w:ascii="Times New Roman" w:hAnsi="Times New Roman"/>
      <w:szCs w:val="20"/>
      <w:lang w:val="fr-FR" w:eastAsia="en-US"/>
    </w:rPr>
  </w:style>
  <w:style w:type="character" w:customStyle="1" w:styleId="Marker">
    <w:name w:val="Marker"/>
    <w:rsid w:val="000549EB"/>
    <w:rPr>
      <w:rFonts w:cs="Times New Roman"/>
      <w:color w:val="0000FF"/>
      <w:lang w:val="en-GB"/>
    </w:rPr>
  </w:style>
  <w:style w:type="paragraph" w:styleId="Lista">
    <w:name w:val="List"/>
    <w:basedOn w:val="Tekstpodstawowy"/>
    <w:rsid w:val="000549EB"/>
    <w:pPr>
      <w:suppressAutoHyphens/>
      <w:overflowPunct w:val="0"/>
      <w:autoSpaceDE w:val="0"/>
      <w:spacing w:before="0" w:after="0" w:line="276" w:lineRule="auto"/>
      <w:ind w:left="0" w:firstLine="425"/>
    </w:pPr>
    <w:rPr>
      <w:rFonts w:ascii="Times New Roman" w:hAnsi="Times New Roman" w:cs="Arial Narrow"/>
      <w:szCs w:val="20"/>
      <w:lang w:eastAsia="ar-SA"/>
    </w:rPr>
  </w:style>
  <w:style w:type="paragraph" w:customStyle="1" w:styleId="punkt-kropka">
    <w:name w:val="punkt-kropka"/>
    <w:basedOn w:val="Normalny"/>
    <w:rsid w:val="000549EB"/>
    <w:pPr>
      <w:tabs>
        <w:tab w:val="num" w:pos="360"/>
      </w:tabs>
      <w:autoSpaceDE w:val="0"/>
      <w:autoSpaceDN w:val="0"/>
      <w:adjustRightInd w:val="0"/>
      <w:spacing w:before="0" w:line="300" w:lineRule="exact"/>
      <w:ind w:left="0" w:firstLine="425"/>
    </w:pPr>
    <w:rPr>
      <w:sz w:val="20"/>
      <w:szCs w:val="20"/>
      <w:lang w:eastAsia="ar-SA"/>
    </w:rPr>
  </w:style>
  <w:style w:type="character" w:customStyle="1" w:styleId="punkt-kropkaZnak">
    <w:name w:val="punkt-kropka Znak"/>
    <w:rsid w:val="000549EB"/>
    <w:rPr>
      <w:rFonts w:ascii="Arial" w:eastAsia="Times New Roman" w:hAnsi="Arial" w:cs="Times New Roman"/>
      <w:lang w:val="pl-PL" w:eastAsia="ar-SA" w:bidi="ar-SA"/>
    </w:rPr>
  </w:style>
  <w:style w:type="paragraph" w:styleId="Indeks1">
    <w:name w:val="index 1"/>
    <w:basedOn w:val="Normalny"/>
    <w:next w:val="Normalny"/>
    <w:autoRedefine/>
    <w:uiPriority w:val="99"/>
    <w:semiHidden/>
    <w:rsid w:val="000549EB"/>
    <w:pPr>
      <w:spacing w:before="0" w:line="300" w:lineRule="atLeast"/>
      <w:ind w:left="240" w:hanging="240"/>
    </w:pPr>
    <w:rPr>
      <w:sz w:val="22"/>
      <w:szCs w:val="24"/>
      <w:lang w:eastAsia="en-US"/>
    </w:rPr>
  </w:style>
  <w:style w:type="paragraph" w:styleId="Indeks2">
    <w:name w:val="index 2"/>
    <w:basedOn w:val="Normalny"/>
    <w:next w:val="Normalny"/>
    <w:autoRedefine/>
    <w:uiPriority w:val="99"/>
    <w:semiHidden/>
    <w:rsid w:val="000549EB"/>
    <w:pPr>
      <w:spacing w:before="0" w:line="300" w:lineRule="atLeast"/>
      <w:ind w:left="480" w:hanging="240"/>
    </w:pPr>
    <w:rPr>
      <w:sz w:val="22"/>
      <w:szCs w:val="24"/>
      <w:lang w:eastAsia="en-US"/>
    </w:rPr>
  </w:style>
  <w:style w:type="paragraph" w:styleId="Indeks3">
    <w:name w:val="index 3"/>
    <w:basedOn w:val="Normalny"/>
    <w:next w:val="Normalny"/>
    <w:autoRedefine/>
    <w:uiPriority w:val="99"/>
    <w:semiHidden/>
    <w:rsid w:val="000549EB"/>
    <w:pPr>
      <w:spacing w:before="0" w:line="300" w:lineRule="atLeast"/>
      <w:ind w:left="720" w:hanging="240"/>
    </w:pPr>
    <w:rPr>
      <w:sz w:val="22"/>
      <w:szCs w:val="24"/>
      <w:lang w:eastAsia="en-US"/>
    </w:rPr>
  </w:style>
  <w:style w:type="paragraph" w:styleId="Indeks4">
    <w:name w:val="index 4"/>
    <w:basedOn w:val="Normalny"/>
    <w:next w:val="Normalny"/>
    <w:autoRedefine/>
    <w:uiPriority w:val="99"/>
    <w:semiHidden/>
    <w:rsid w:val="000549EB"/>
    <w:pPr>
      <w:spacing w:before="0" w:line="300" w:lineRule="atLeast"/>
      <w:ind w:left="960" w:hanging="240"/>
    </w:pPr>
    <w:rPr>
      <w:sz w:val="22"/>
      <w:szCs w:val="24"/>
      <w:lang w:eastAsia="en-US"/>
    </w:rPr>
  </w:style>
  <w:style w:type="paragraph" w:styleId="Indeks5">
    <w:name w:val="index 5"/>
    <w:basedOn w:val="Normalny"/>
    <w:next w:val="Normalny"/>
    <w:autoRedefine/>
    <w:uiPriority w:val="99"/>
    <w:semiHidden/>
    <w:rsid w:val="000549EB"/>
    <w:pPr>
      <w:spacing w:before="0" w:line="300" w:lineRule="atLeast"/>
      <w:ind w:left="1200" w:hanging="240"/>
    </w:pPr>
    <w:rPr>
      <w:sz w:val="22"/>
      <w:szCs w:val="24"/>
      <w:lang w:eastAsia="en-US"/>
    </w:rPr>
  </w:style>
  <w:style w:type="paragraph" w:styleId="Indeks6">
    <w:name w:val="index 6"/>
    <w:basedOn w:val="Normalny"/>
    <w:next w:val="Normalny"/>
    <w:autoRedefine/>
    <w:uiPriority w:val="99"/>
    <w:semiHidden/>
    <w:rsid w:val="000549EB"/>
    <w:pPr>
      <w:spacing w:before="0" w:line="300" w:lineRule="atLeast"/>
      <w:ind w:left="1440" w:hanging="240"/>
    </w:pPr>
    <w:rPr>
      <w:sz w:val="22"/>
      <w:szCs w:val="24"/>
      <w:lang w:eastAsia="en-US"/>
    </w:rPr>
  </w:style>
  <w:style w:type="paragraph" w:styleId="Indeks7">
    <w:name w:val="index 7"/>
    <w:basedOn w:val="Normalny"/>
    <w:next w:val="Normalny"/>
    <w:autoRedefine/>
    <w:uiPriority w:val="99"/>
    <w:semiHidden/>
    <w:rsid w:val="000549EB"/>
    <w:pPr>
      <w:spacing w:before="0" w:line="300" w:lineRule="atLeast"/>
      <w:ind w:left="1680" w:hanging="240"/>
    </w:pPr>
    <w:rPr>
      <w:sz w:val="22"/>
      <w:szCs w:val="24"/>
      <w:lang w:eastAsia="en-US"/>
    </w:rPr>
  </w:style>
  <w:style w:type="paragraph" w:styleId="Indeks8">
    <w:name w:val="index 8"/>
    <w:basedOn w:val="Normalny"/>
    <w:next w:val="Normalny"/>
    <w:autoRedefine/>
    <w:uiPriority w:val="99"/>
    <w:semiHidden/>
    <w:rsid w:val="000549EB"/>
    <w:pPr>
      <w:spacing w:before="0" w:line="300" w:lineRule="atLeast"/>
      <w:ind w:left="1920" w:hanging="240"/>
    </w:pPr>
    <w:rPr>
      <w:sz w:val="22"/>
      <w:szCs w:val="24"/>
      <w:lang w:eastAsia="en-US"/>
    </w:rPr>
  </w:style>
  <w:style w:type="paragraph" w:styleId="Indeks9">
    <w:name w:val="index 9"/>
    <w:basedOn w:val="Normalny"/>
    <w:next w:val="Normalny"/>
    <w:autoRedefine/>
    <w:uiPriority w:val="99"/>
    <w:semiHidden/>
    <w:rsid w:val="000549EB"/>
    <w:pPr>
      <w:spacing w:before="0" w:line="300" w:lineRule="atLeast"/>
      <w:ind w:left="2160" w:hanging="240"/>
    </w:pPr>
    <w:rPr>
      <w:sz w:val="22"/>
      <w:szCs w:val="24"/>
      <w:lang w:eastAsia="en-US"/>
    </w:rPr>
  </w:style>
  <w:style w:type="paragraph" w:styleId="Nagwekindeksu">
    <w:name w:val="index heading"/>
    <w:basedOn w:val="Normalny"/>
    <w:next w:val="Indeks1"/>
    <w:uiPriority w:val="99"/>
    <w:semiHidden/>
    <w:rsid w:val="000549EB"/>
    <w:pPr>
      <w:spacing w:before="0" w:line="300" w:lineRule="atLeast"/>
      <w:ind w:left="0" w:firstLine="425"/>
    </w:pPr>
    <w:rPr>
      <w:rFonts w:cs="Arial"/>
      <w:b/>
      <w:bCs/>
      <w:sz w:val="22"/>
      <w:szCs w:val="24"/>
      <w:lang w:eastAsia="en-U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549EB"/>
    <w:pPr>
      <w:spacing w:before="0" w:after="200" w:line="276" w:lineRule="auto"/>
      <w:ind w:left="0" w:firstLine="425"/>
    </w:pPr>
    <w:rPr>
      <w:rFonts w:cs="Arial"/>
      <w:b/>
      <w:bCs/>
      <w:color w:val="4F81BD"/>
      <w:sz w:val="18"/>
      <w:szCs w:val="18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0549EB"/>
    <w:pPr>
      <w:spacing w:before="0" w:line="300" w:lineRule="atLeast"/>
      <w:ind w:left="240" w:hanging="240"/>
    </w:pPr>
    <w:rPr>
      <w:sz w:val="22"/>
      <w:szCs w:val="24"/>
      <w:lang w:eastAsia="en-US"/>
    </w:rPr>
  </w:style>
  <w:style w:type="paragraph" w:styleId="Tekstmakra">
    <w:name w:val="macro"/>
    <w:link w:val="TekstmakraZnak"/>
    <w:uiPriority w:val="99"/>
    <w:semiHidden/>
    <w:rsid w:val="000549E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0549EB"/>
    <w:rPr>
      <w:rFonts w:ascii="Courier New" w:eastAsia="Times New Roman" w:hAnsi="Courier New" w:cs="Palatino Linotype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rsid w:val="000549EB"/>
    <w:pPr>
      <w:spacing w:line="300" w:lineRule="atLeast"/>
      <w:ind w:left="0" w:firstLine="425"/>
    </w:pPr>
    <w:rPr>
      <w:rFonts w:cs="Arial"/>
      <w:b/>
      <w:bCs/>
      <w:sz w:val="22"/>
      <w:szCs w:val="24"/>
      <w:lang w:eastAsia="en-US"/>
    </w:rPr>
  </w:style>
  <w:style w:type="paragraph" w:customStyle="1" w:styleId="bullet2">
    <w:name w:val="bullet 2"/>
    <w:basedOn w:val="Normalny"/>
    <w:rsid w:val="000549EB"/>
    <w:pPr>
      <w:tabs>
        <w:tab w:val="left" w:pos="425"/>
      </w:tabs>
      <w:spacing w:before="40" w:after="40" w:line="300" w:lineRule="atLeast"/>
      <w:ind w:left="850" w:hanging="425"/>
    </w:pPr>
    <w:rPr>
      <w:sz w:val="22"/>
      <w:szCs w:val="20"/>
      <w:lang w:val="fr-FR" w:eastAsia="en-US"/>
    </w:rPr>
  </w:style>
  <w:style w:type="paragraph" w:customStyle="1" w:styleId="StylLegendaWyjustowany">
    <w:name w:val="Styl Legenda + Wyjustowany"/>
    <w:basedOn w:val="Legenda"/>
    <w:rsid w:val="000549EB"/>
    <w:pPr>
      <w:keepNext/>
    </w:pPr>
    <w:rPr>
      <w:sz w:val="22"/>
    </w:rPr>
  </w:style>
  <w:style w:type="paragraph" w:customStyle="1" w:styleId="Podtytu1">
    <w:name w:val="Podtytuł1"/>
    <w:basedOn w:val="Normalny"/>
    <w:next w:val="Normalny"/>
    <w:rsid w:val="000549EB"/>
    <w:pPr>
      <w:keepNext/>
      <w:keepLines/>
      <w:suppressAutoHyphens/>
      <w:spacing w:line="300" w:lineRule="atLeast"/>
      <w:ind w:left="0" w:firstLine="425"/>
    </w:pPr>
    <w:rPr>
      <w:rFonts w:ascii="Palatino Linotype" w:hAnsi="Palatino Linotype" w:cs="Arial"/>
      <w:b/>
      <w:bCs/>
      <w:sz w:val="20"/>
      <w:szCs w:val="20"/>
      <w:lang w:eastAsia="en-US"/>
    </w:rPr>
  </w:style>
  <w:style w:type="paragraph" w:customStyle="1" w:styleId="table">
    <w:name w:val="table"/>
    <w:basedOn w:val="Normalny"/>
    <w:rsid w:val="000549EB"/>
    <w:pPr>
      <w:spacing w:before="0" w:line="300" w:lineRule="atLeast"/>
      <w:ind w:left="0" w:firstLine="425"/>
    </w:pPr>
    <w:rPr>
      <w:rFonts w:cs="Arial"/>
      <w:sz w:val="16"/>
      <w:szCs w:val="16"/>
      <w:lang w:eastAsia="en-US"/>
    </w:rPr>
  </w:style>
  <w:style w:type="paragraph" w:customStyle="1" w:styleId="Zrodlo">
    <w:name w:val="Zrodlo"/>
    <w:basedOn w:val="Normalny"/>
    <w:rsid w:val="000549EB"/>
    <w:pPr>
      <w:spacing w:before="0" w:line="300" w:lineRule="atLeast"/>
      <w:ind w:left="0" w:firstLine="11"/>
      <w:jc w:val="right"/>
    </w:pPr>
    <w:rPr>
      <w:rFonts w:cs="Arial"/>
      <w:i/>
      <w:iCs/>
      <w:sz w:val="14"/>
      <w:szCs w:val="14"/>
      <w:lang w:eastAsia="en-US"/>
    </w:rPr>
  </w:style>
  <w:style w:type="paragraph" w:customStyle="1" w:styleId="zadanie">
    <w:name w:val="zadanie"/>
    <w:basedOn w:val="StylLegendaWyjustowany"/>
    <w:rsid w:val="000549EB"/>
    <w:pPr>
      <w:numPr>
        <w:numId w:val="41"/>
      </w:numPr>
      <w:ind w:left="737"/>
    </w:pPr>
  </w:style>
  <w:style w:type="paragraph" w:customStyle="1" w:styleId="tekst">
    <w:name w:val="tekst"/>
    <w:basedOn w:val="Tekstpodstawowy"/>
    <w:rsid w:val="000549EB"/>
    <w:pPr>
      <w:widowControl w:val="0"/>
      <w:spacing w:before="0" w:line="360" w:lineRule="auto"/>
      <w:ind w:left="720" w:firstLine="425"/>
    </w:pPr>
    <w:rPr>
      <w:sz w:val="22"/>
      <w:szCs w:val="24"/>
      <w:lang w:eastAsia="en-US"/>
    </w:rPr>
  </w:style>
  <w:style w:type="paragraph" w:customStyle="1" w:styleId="NormalnyPBakapit16">
    <w:name w:val="Normalny PB (akapit 1.6)"/>
    <w:rsid w:val="000549EB"/>
    <w:pPr>
      <w:spacing w:before="60" w:after="60" w:line="360" w:lineRule="auto"/>
      <w:ind w:left="90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punkt-kropkaZnak1">
    <w:name w:val="punkt-kropka Znak1"/>
    <w:rsid w:val="000549EB"/>
    <w:rPr>
      <w:rFonts w:ascii="Arial" w:eastAsia="Times New Roman" w:hAnsi="Arial" w:cs="Arial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0549EB"/>
    <w:pPr>
      <w:numPr>
        <w:numId w:val="42"/>
      </w:numPr>
      <w:autoSpaceDE w:val="0"/>
      <w:autoSpaceDN w:val="0"/>
      <w:adjustRightInd w:val="0"/>
    </w:pPr>
    <w:rPr>
      <w:rFonts w:cs="Arial"/>
      <w:szCs w:val="20"/>
    </w:rPr>
  </w:style>
  <w:style w:type="paragraph" w:customStyle="1" w:styleId="NAGWEK0">
    <w:name w:val="NAGŁÓWEK"/>
    <w:basedOn w:val="Normalny"/>
    <w:rsid w:val="000549EB"/>
    <w:pPr>
      <w:spacing w:line="276" w:lineRule="auto"/>
      <w:ind w:left="0" w:firstLine="425"/>
    </w:pPr>
    <w:rPr>
      <w:b/>
      <w:szCs w:val="24"/>
      <w:lang w:eastAsia="en-US"/>
    </w:rPr>
  </w:style>
  <w:style w:type="character" w:customStyle="1" w:styleId="ASAPHeading1Znak">
    <w:name w:val="ASAPHeading 1 Znak"/>
    <w:aliases w:val="PA Chapter Znak,Headline 1 Znak"/>
    <w:locked/>
    <w:rsid w:val="000549EB"/>
    <w:rPr>
      <w:rFonts w:ascii="Arial" w:hAnsi="Arial" w:cs="Arial"/>
      <w:b/>
      <w:bCs/>
      <w:caps/>
      <w:lang w:eastAsia="pl-PL"/>
    </w:rPr>
  </w:style>
  <w:style w:type="paragraph" w:customStyle="1" w:styleId="kapitaliki">
    <w:name w:val="kapitaliki"/>
    <w:basedOn w:val="Normalny"/>
    <w:link w:val="kapitalikiZnak"/>
    <w:rsid w:val="000549EB"/>
    <w:pPr>
      <w:spacing w:before="0" w:after="0" w:line="276" w:lineRule="auto"/>
      <w:ind w:left="0" w:firstLine="425"/>
      <w:jc w:val="center"/>
    </w:pPr>
    <w:rPr>
      <w:rFonts w:cs="Arial"/>
      <w:b/>
      <w:caps/>
      <w:lang w:eastAsia="en-US"/>
    </w:rPr>
  </w:style>
  <w:style w:type="paragraph" w:customStyle="1" w:styleId="lista11">
    <w:name w:val="lista 1.1."/>
    <w:basedOn w:val="Nagwek2"/>
    <w:link w:val="lista11Znak"/>
    <w:rsid w:val="000549EB"/>
    <w:pPr>
      <w:numPr>
        <w:numId w:val="47"/>
      </w:numPr>
      <w:tabs>
        <w:tab w:val="left" w:pos="851"/>
        <w:tab w:val="left" w:pos="1276"/>
      </w:tabs>
      <w:ind w:left="851" w:hanging="567"/>
      <w:contextualSpacing/>
    </w:pPr>
    <w:rPr>
      <w:rFonts w:eastAsia="SimSun" w:cs="Arial"/>
      <w:bCs/>
      <w:caps/>
      <w:szCs w:val="24"/>
      <w:lang w:eastAsia="en-US"/>
    </w:rPr>
  </w:style>
  <w:style w:type="character" w:customStyle="1" w:styleId="kapitalikiZnak">
    <w:name w:val="kapitaliki Znak"/>
    <w:link w:val="kapitaliki"/>
    <w:rsid w:val="000549EB"/>
    <w:rPr>
      <w:rFonts w:ascii="Arial" w:eastAsia="Times New Roman" w:hAnsi="Arial" w:cs="Arial"/>
      <w:b/>
      <w:caps/>
      <w:sz w:val="24"/>
    </w:rPr>
  </w:style>
  <w:style w:type="paragraph" w:customStyle="1" w:styleId="IDW111">
    <w:name w:val="IDW 1.1.1."/>
    <w:basedOn w:val="lista11"/>
    <w:link w:val="IDW111Znak"/>
    <w:rsid w:val="000549EB"/>
    <w:pPr>
      <w:numPr>
        <w:ilvl w:val="2"/>
      </w:numPr>
      <w:ind w:left="1134" w:hanging="567"/>
    </w:pPr>
  </w:style>
  <w:style w:type="character" w:customStyle="1" w:styleId="lista11Znak">
    <w:name w:val="lista 1.1. Znak"/>
    <w:link w:val="lista11"/>
    <w:rsid w:val="000549EB"/>
    <w:rPr>
      <w:rFonts w:ascii="Arial" w:eastAsia="SimSun" w:hAnsi="Arial" w:cs="Arial"/>
      <w:b/>
      <w:bCs/>
      <w:caps/>
      <w:sz w:val="24"/>
      <w:szCs w:val="24"/>
    </w:rPr>
  </w:style>
  <w:style w:type="paragraph" w:customStyle="1" w:styleId="litera">
    <w:name w:val="litera"/>
    <w:basedOn w:val="a"/>
    <w:link w:val="literaZnak"/>
    <w:rsid w:val="000549EB"/>
    <w:pPr>
      <w:numPr>
        <w:numId w:val="43"/>
      </w:numPr>
      <w:tabs>
        <w:tab w:val="left" w:pos="1134"/>
      </w:tabs>
      <w:spacing w:before="0" w:after="0"/>
      <w:contextualSpacing/>
    </w:pPr>
    <w:rPr>
      <w:noProof/>
      <w:szCs w:val="24"/>
      <w:lang w:eastAsia="en-US"/>
    </w:rPr>
  </w:style>
  <w:style w:type="character" w:customStyle="1" w:styleId="IDW111Znak">
    <w:name w:val="IDW 1.1.1. Znak"/>
    <w:link w:val="IDW111"/>
    <w:rsid w:val="000549EB"/>
    <w:rPr>
      <w:rFonts w:ascii="Arial" w:eastAsia="SimSun" w:hAnsi="Arial" w:cs="Arial"/>
      <w:b/>
      <w:bCs/>
      <w:caps/>
      <w:sz w:val="24"/>
      <w:szCs w:val="24"/>
    </w:rPr>
  </w:style>
  <w:style w:type="character" w:customStyle="1" w:styleId="literaZnak">
    <w:name w:val="litera Znak"/>
    <w:link w:val="litera"/>
    <w:rsid w:val="000549EB"/>
    <w:rPr>
      <w:rFonts w:ascii="Arial" w:eastAsia="Times New Roman" w:hAnsi="Arial" w:cs="Arial"/>
      <w:noProof/>
      <w:sz w:val="24"/>
      <w:szCs w:val="24"/>
    </w:rPr>
  </w:style>
  <w:style w:type="paragraph" w:customStyle="1" w:styleId="Styl3">
    <w:name w:val="Styl3"/>
    <w:basedOn w:val="Nagwek9"/>
    <w:link w:val="Styl3Znak"/>
    <w:rsid w:val="000549EB"/>
    <w:rPr>
      <w:b/>
      <w:sz w:val="24"/>
    </w:rPr>
  </w:style>
  <w:style w:type="paragraph" w:customStyle="1" w:styleId="tytuSIWZ">
    <w:name w:val="tytuł SIWZ"/>
    <w:basedOn w:val="Normalnypogrubiony"/>
    <w:link w:val="tytuSIWZZnak"/>
    <w:rsid w:val="000549EB"/>
    <w:pPr>
      <w:jc w:val="center"/>
    </w:pPr>
    <w:rPr>
      <w:caps/>
      <w:szCs w:val="24"/>
    </w:rPr>
  </w:style>
  <w:style w:type="character" w:customStyle="1" w:styleId="Styl3Znak">
    <w:name w:val="Styl3 Znak"/>
    <w:link w:val="Styl3"/>
    <w:rsid w:val="000549EB"/>
    <w:rPr>
      <w:rFonts w:ascii="Cambria" w:eastAsia="SimSun" w:hAnsi="Cambria" w:cs="Times New Roman"/>
      <w:b/>
      <w:i/>
      <w:iCs/>
      <w:color w:val="404040"/>
      <w:sz w:val="24"/>
      <w:szCs w:val="20"/>
    </w:rPr>
  </w:style>
  <w:style w:type="character" w:customStyle="1" w:styleId="tytuSIWZZnak">
    <w:name w:val="tytuł SIWZ Znak"/>
    <w:link w:val="tytuSIWZ"/>
    <w:rsid w:val="000549EB"/>
    <w:rPr>
      <w:rFonts w:ascii="Arial" w:eastAsia="Times New Roman" w:hAnsi="Arial" w:cs="Arial"/>
      <w:b/>
      <w:caps/>
      <w:sz w:val="24"/>
      <w:szCs w:val="24"/>
    </w:rPr>
  </w:style>
  <w:style w:type="paragraph" w:customStyle="1" w:styleId="Technical4">
    <w:name w:val="Technical 4"/>
    <w:rsid w:val="000549EB"/>
    <w:pPr>
      <w:suppressAutoHyphens/>
      <w:overflowPunct w:val="0"/>
      <w:autoSpaceDE w:val="0"/>
      <w:spacing w:after="0" w:line="240" w:lineRule="auto"/>
      <w:textAlignment w:val="baseline"/>
    </w:pPr>
    <w:rPr>
      <w:rFonts w:ascii="Courier New" w:eastAsia="Times New Roman" w:hAnsi="Courier New" w:cs="Times New Roman"/>
      <w:b/>
      <w:sz w:val="24"/>
      <w:szCs w:val="20"/>
      <w:lang w:val="en-US" w:eastAsia="ar-SA"/>
    </w:rPr>
  </w:style>
  <w:style w:type="paragraph" w:customStyle="1" w:styleId="WW-Tematkomentarza">
    <w:name w:val="WW-Temat komentarza"/>
    <w:basedOn w:val="Normalny"/>
    <w:next w:val="Normalny"/>
    <w:rsid w:val="000549EB"/>
    <w:pPr>
      <w:spacing w:before="0" w:after="0" w:line="276" w:lineRule="auto"/>
      <w:ind w:left="0" w:firstLine="425"/>
    </w:pPr>
    <w:rPr>
      <w:rFonts w:eastAsia="Calibri" w:cs="Arial"/>
      <w:b/>
      <w:bCs/>
      <w:lang w:eastAsia="ar-SA"/>
    </w:rPr>
  </w:style>
  <w:style w:type="paragraph" w:styleId="Lista3">
    <w:name w:val="List 3"/>
    <w:basedOn w:val="Normalny"/>
    <w:rsid w:val="000549EB"/>
    <w:pPr>
      <w:spacing w:before="0" w:after="0" w:line="276" w:lineRule="auto"/>
      <w:ind w:left="849" w:hanging="283"/>
    </w:pPr>
    <w:rPr>
      <w:rFonts w:eastAsia="Calibri" w:cs="Arial"/>
      <w:lang w:eastAsia="en-US"/>
    </w:rPr>
  </w:style>
  <w:style w:type="paragraph" w:styleId="Lista4">
    <w:name w:val="List 4"/>
    <w:basedOn w:val="Normalny"/>
    <w:rsid w:val="000549EB"/>
    <w:pPr>
      <w:spacing w:before="0" w:after="0" w:line="276" w:lineRule="auto"/>
      <w:ind w:left="1132" w:hanging="283"/>
    </w:pPr>
    <w:rPr>
      <w:rFonts w:eastAsia="Calibri" w:cs="Arial"/>
      <w:lang w:eastAsia="en-US"/>
    </w:rPr>
  </w:style>
  <w:style w:type="paragraph" w:styleId="Lista5">
    <w:name w:val="List 5"/>
    <w:basedOn w:val="Normalny"/>
    <w:rsid w:val="000549EB"/>
    <w:pPr>
      <w:spacing w:before="0" w:after="0" w:line="276" w:lineRule="auto"/>
      <w:ind w:left="1415" w:hanging="283"/>
    </w:pPr>
    <w:rPr>
      <w:rFonts w:eastAsia="Calibri" w:cs="Arial"/>
      <w:lang w:eastAsia="en-US"/>
    </w:rPr>
  </w:style>
  <w:style w:type="paragraph" w:styleId="Listapunktowana5">
    <w:name w:val="List Bullet 5"/>
    <w:basedOn w:val="Normalny"/>
    <w:rsid w:val="000549EB"/>
    <w:pPr>
      <w:numPr>
        <w:numId w:val="45"/>
      </w:numPr>
      <w:spacing w:before="0" w:after="0" w:line="276" w:lineRule="auto"/>
    </w:pPr>
    <w:rPr>
      <w:rFonts w:eastAsia="Calibri" w:cs="Arial"/>
      <w:lang w:eastAsia="en-US"/>
    </w:rPr>
  </w:style>
  <w:style w:type="paragraph" w:styleId="Lista-kontynuacja">
    <w:name w:val="List Continue"/>
    <w:basedOn w:val="Normalny"/>
    <w:rsid w:val="000549EB"/>
    <w:pPr>
      <w:spacing w:before="0" w:line="276" w:lineRule="auto"/>
      <w:ind w:left="283" w:firstLine="425"/>
    </w:pPr>
    <w:rPr>
      <w:rFonts w:eastAsia="Calibri" w:cs="Arial"/>
      <w:lang w:eastAsia="en-US"/>
    </w:rPr>
  </w:style>
  <w:style w:type="paragraph" w:styleId="Lista-kontynuacja2">
    <w:name w:val="List Continue 2"/>
    <w:basedOn w:val="Normalny"/>
    <w:rsid w:val="000549EB"/>
    <w:pPr>
      <w:spacing w:before="0" w:line="276" w:lineRule="auto"/>
      <w:ind w:left="566" w:firstLine="425"/>
    </w:pPr>
    <w:rPr>
      <w:rFonts w:eastAsia="Calibri" w:cs="Arial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0549EB"/>
    <w:pPr>
      <w:spacing w:before="0" w:line="276" w:lineRule="auto"/>
      <w:ind w:left="283" w:firstLine="210"/>
    </w:pPr>
    <w:rPr>
      <w:rFonts w:eastAsia="Calibri" w:cs="Arial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549EB"/>
    <w:rPr>
      <w:rFonts w:ascii="Arial" w:eastAsia="Calibri" w:hAnsi="Arial" w:cs="Arial"/>
      <w:sz w:val="24"/>
      <w:lang w:eastAsia="pl-PL"/>
    </w:rPr>
  </w:style>
  <w:style w:type="paragraph" w:customStyle="1" w:styleId="tekstglowny">
    <w:name w:val="tekst glowny"/>
    <w:basedOn w:val="Normalny"/>
    <w:rsid w:val="000549EB"/>
    <w:pPr>
      <w:widowControl w:val="0"/>
      <w:spacing w:before="0" w:after="0" w:line="276" w:lineRule="auto"/>
      <w:ind w:left="426" w:firstLine="425"/>
    </w:pPr>
    <w:rPr>
      <w:rFonts w:eastAsia="Calibri" w:cs="Arial"/>
      <w:szCs w:val="24"/>
      <w:lang w:eastAsia="en-US"/>
    </w:rPr>
  </w:style>
  <w:style w:type="character" w:customStyle="1" w:styleId="ZnakZnak">
    <w:name w:val="Znak Znak"/>
    <w:rsid w:val="000549EB"/>
    <w:rPr>
      <w:rFonts w:cs="Times New Roman"/>
      <w:b/>
      <w:bCs/>
      <w:sz w:val="24"/>
      <w:szCs w:val="24"/>
      <w:lang w:val="pl-PL" w:eastAsia="pl-PL"/>
    </w:rPr>
  </w:style>
  <w:style w:type="character" w:customStyle="1" w:styleId="StylArial12ptKursywa">
    <w:name w:val="Styl Arial 12 pt Kursywa"/>
    <w:rsid w:val="000549EB"/>
    <w:rPr>
      <w:rFonts w:ascii="Arial" w:hAnsi="Arial"/>
      <w:iCs/>
      <w:sz w:val="24"/>
    </w:rPr>
  </w:style>
  <w:style w:type="paragraph" w:customStyle="1" w:styleId="StylStopkaArial12ptWyjustowanyPrzed6ptPo6pt">
    <w:name w:val="Styl Stopka + Arial 12 pt Wyjustowany Przed:  6 pt Po:  6 pt"/>
    <w:basedOn w:val="Stopka"/>
    <w:rsid w:val="000549EB"/>
    <w:pPr>
      <w:spacing w:line="276" w:lineRule="auto"/>
      <w:ind w:left="0" w:firstLine="425"/>
    </w:pPr>
    <w:rPr>
      <w:rFonts w:eastAsia="Calibri" w:cs="Arial"/>
      <w:i/>
      <w:lang w:eastAsia="en-US"/>
    </w:rPr>
  </w:style>
  <w:style w:type="character" w:customStyle="1" w:styleId="nagZnak">
    <w:name w:val="nagł. Znak"/>
    <w:link w:val="nag"/>
    <w:locked/>
    <w:rsid w:val="000549EB"/>
    <w:rPr>
      <w:rFonts w:ascii="Arial" w:hAnsi="Arial" w:cs="Arial"/>
      <w:sz w:val="16"/>
      <w:szCs w:val="16"/>
    </w:rPr>
  </w:style>
  <w:style w:type="paragraph" w:customStyle="1" w:styleId="nag">
    <w:name w:val="nagł."/>
    <w:basedOn w:val="Normalny"/>
    <w:link w:val="nagZnak"/>
    <w:rsid w:val="000549EB"/>
    <w:pPr>
      <w:spacing w:before="0" w:after="0" w:line="276" w:lineRule="auto"/>
      <w:ind w:left="0" w:firstLine="425"/>
      <w:jc w:val="right"/>
    </w:pPr>
    <w:rPr>
      <w:rFonts w:eastAsiaTheme="minorHAnsi" w:cs="Arial"/>
      <w:sz w:val="16"/>
      <w:szCs w:val="16"/>
      <w:lang w:eastAsia="en-US"/>
    </w:rPr>
  </w:style>
  <w:style w:type="paragraph" w:customStyle="1" w:styleId="Punkt10">
    <w:name w:val="Punkt 1."/>
    <w:basedOn w:val="Normalny"/>
    <w:link w:val="Punkt1Znak0"/>
    <w:rsid w:val="000549EB"/>
    <w:pPr>
      <w:spacing w:before="0" w:after="0" w:line="276" w:lineRule="auto"/>
      <w:ind w:left="720" w:hanging="360"/>
    </w:pPr>
    <w:rPr>
      <w:rFonts w:eastAsia="Calibri" w:cs="Arial"/>
      <w:kern w:val="24"/>
      <w:lang w:eastAsia="en-US"/>
    </w:rPr>
  </w:style>
  <w:style w:type="character" w:customStyle="1" w:styleId="Punkt1Znak0">
    <w:name w:val="Punkt 1. Znak"/>
    <w:link w:val="Punkt10"/>
    <w:rsid w:val="000549EB"/>
    <w:rPr>
      <w:rFonts w:ascii="Arial" w:eastAsia="Calibri" w:hAnsi="Arial" w:cs="Arial"/>
      <w:kern w:val="24"/>
      <w:sz w:val="24"/>
    </w:rPr>
  </w:style>
  <w:style w:type="paragraph" w:customStyle="1" w:styleId="stopkaznumerem">
    <w:name w:val="stopka z numerem"/>
    <w:basedOn w:val="Stopka"/>
    <w:link w:val="stopkaznumeremZnak"/>
    <w:rsid w:val="000549EB"/>
    <w:pPr>
      <w:spacing w:before="0" w:after="0" w:line="276" w:lineRule="auto"/>
      <w:ind w:left="0" w:firstLine="425"/>
      <w:jc w:val="right"/>
    </w:pPr>
    <w:rPr>
      <w:rFonts w:cs="Arial"/>
      <w:color w:val="365F91"/>
      <w:sz w:val="16"/>
      <w:lang w:eastAsia="en-US"/>
    </w:rPr>
  </w:style>
  <w:style w:type="character" w:customStyle="1" w:styleId="stopkaznumeremZnak">
    <w:name w:val="stopka z numerem Znak"/>
    <w:link w:val="stopkaznumerem"/>
    <w:rsid w:val="000549EB"/>
    <w:rPr>
      <w:rFonts w:ascii="Arial" w:eastAsia="Times New Roman" w:hAnsi="Arial" w:cs="Arial"/>
      <w:color w:val="365F91"/>
      <w:sz w:val="16"/>
    </w:rPr>
  </w:style>
  <w:style w:type="character" w:customStyle="1" w:styleId="BezodstpwZnak">
    <w:name w:val="Bez odstępów Znak"/>
    <w:link w:val="Bezodstpw"/>
    <w:uiPriority w:val="1"/>
    <w:rsid w:val="000549EB"/>
    <w:rPr>
      <w:rFonts w:ascii="Arial" w:eastAsia="Times New Roman" w:hAnsi="Arial" w:cs="Times New Roman"/>
      <w:sz w:val="24"/>
      <w:lang w:eastAsia="pl-PL"/>
    </w:rPr>
  </w:style>
  <w:style w:type="paragraph" w:customStyle="1" w:styleId="nag2">
    <w:name w:val="nagł.2"/>
    <w:basedOn w:val="Nagwek"/>
    <w:link w:val="nag2Znak"/>
    <w:rsid w:val="000549EB"/>
    <w:pPr>
      <w:pBdr>
        <w:bottom w:val="single" w:sz="6" w:space="1" w:color="auto"/>
      </w:pBdr>
      <w:spacing w:before="0" w:after="0" w:line="276" w:lineRule="auto"/>
      <w:ind w:left="0" w:firstLine="425"/>
      <w:jc w:val="center"/>
    </w:pPr>
    <w:rPr>
      <w:rFonts w:cs="Arial"/>
      <w:sz w:val="18"/>
      <w:lang w:eastAsia="en-US"/>
    </w:rPr>
  </w:style>
  <w:style w:type="character" w:customStyle="1" w:styleId="nag2Znak">
    <w:name w:val="nagł.2 Znak"/>
    <w:link w:val="nag2"/>
    <w:rsid w:val="000549EB"/>
    <w:rPr>
      <w:rFonts w:ascii="Arial" w:eastAsia="Times New Roman" w:hAnsi="Arial" w:cs="Arial"/>
      <w:sz w:val="18"/>
    </w:rPr>
  </w:style>
  <w:style w:type="paragraph" w:customStyle="1" w:styleId="11">
    <w:name w:val="1.1"/>
    <w:basedOn w:val="Nagwek2"/>
    <w:link w:val="11Znak"/>
    <w:rsid w:val="000549EB"/>
    <w:pPr>
      <w:numPr>
        <w:numId w:val="44"/>
      </w:numPr>
      <w:tabs>
        <w:tab w:val="left" w:pos="851"/>
        <w:tab w:val="left" w:pos="1276"/>
      </w:tabs>
      <w:ind w:left="788" w:hanging="431"/>
      <w:contextualSpacing/>
    </w:pPr>
    <w:rPr>
      <w:rFonts w:eastAsia="SimSun" w:cs="Arial"/>
      <w:bCs/>
      <w:caps/>
      <w:szCs w:val="24"/>
      <w:lang w:eastAsia="en-US"/>
    </w:rPr>
  </w:style>
  <w:style w:type="character" w:customStyle="1" w:styleId="11Znak">
    <w:name w:val="1.1 Znak"/>
    <w:link w:val="11"/>
    <w:rsid w:val="000549EB"/>
    <w:rPr>
      <w:rFonts w:ascii="Arial" w:eastAsia="SimSun" w:hAnsi="Arial" w:cs="Arial"/>
      <w:b/>
      <w:bCs/>
      <w:caps/>
      <w:sz w:val="24"/>
      <w:szCs w:val="24"/>
    </w:rPr>
  </w:style>
  <w:style w:type="paragraph" w:customStyle="1" w:styleId="listanumerowana">
    <w:name w:val="lista numerowana"/>
    <w:basedOn w:val="Akapitzlist"/>
    <w:link w:val="listanumerowanaZnak"/>
    <w:rsid w:val="000549EB"/>
    <w:pPr>
      <w:numPr>
        <w:numId w:val="46"/>
      </w:numPr>
      <w:tabs>
        <w:tab w:val="left" w:pos="851"/>
      </w:tabs>
      <w:spacing w:before="0" w:after="0" w:line="276" w:lineRule="auto"/>
      <w:contextualSpacing/>
    </w:pPr>
    <w:rPr>
      <w:rFonts w:cs="Arial"/>
      <w:noProof/>
      <w:szCs w:val="24"/>
      <w:lang w:eastAsia="en-US"/>
    </w:rPr>
  </w:style>
  <w:style w:type="character" w:customStyle="1" w:styleId="listanumerowanaZnak">
    <w:name w:val="lista numerowana Znak"/>
    <w:link w:val="listanumerowana"/>
    <w:rsid w:val="000549EB"/>
    <w:rPr>
      <w:rFonts w:ascii="Arial" w:eastAsia="Times New Roman" w:hAnsi="Arial" w:cs="Arial"/>
      <w:noProof/>
      <w:sz w:val="24"/>
      <w:szCs w:val="24"/>
    </w:rPr>
  </w:style>
  <w:style w:type="paragraph" w:customStyle="1" w:styleId="Styl4">
    <w:name w:val="Styl4"/>
    <w:basedOn w:val="Akapitzlist"/>
    <w:link w:val="Styl4Znak"/>
    <w:rsid w:val="000549EB"/>
    <w:pPr>
      <w:spacing w:before="0" w:after="0" w:line="276" w:lineRule="auto"/>
      <w:ind w:left="360" w:hanging="360"/>
      <w:contextualSpacing/>
    </w:pPr>
    <w:rPr>
      <w:rFonts w:cs="Arial"/>
      <w:noProof/>
      <w:lang w:eastAsia="en-US"/>
    </w:rPr>
  </w:style>
  <w:style w:type="character" w:customStyle="1" w:styleId="Styl4Znak">
    <w:name w:val="Styl4 Znak"/>
    <w:link w:val="Styl4"/>
    <w:rsid w:val="000549EB"/>
    <w:rPr>
      <w:rFonts w:ascii="Arial" w:eastAsia="Times New Roman" w:hAnsi="Arial" w:cs="Arial"/>
      <w:noProof/>
      <w:sz w:val="24"/>
    </w:rPr>
  </w:style>
  <w:style w:type="paragraph" w:customStyle="1" w:styleId="spistreci111">
    <w:name w:val="spis treści 1.1.1."/>
    <w:basedOn w:val="Spistreci2"/>
    <w:link w:val="spistreci111Znak"/>
    <w:rsid w:val="000549EB"/>
    <w:pPr>
      <w:tabs>
        <w:tab w:val="left" w:pos="567"/>
        <w:tab w:val="left" w:pos="709"/>
      </w:tabs>
      <w:spacing w:before="0" w:after="60" w:line="276" w:lineRule="auto"/>
      <w:ind w:left="2125" w:hanging="510"/>
      <w:jc w:val="both"/>
    </w:pPr>
    <w:rPr>
      <w:b/>
      <w:bCs/>
      <w:noProof/>
      <w:color w:val="000000"/>
      <w:sz w:val="22"/>
      <w:szCs w:val="20"/>
      <w:lang w:eastAsia="en-US"/>
    </w:rPr>
  </w:style>
  <w:style w:type="character" w:customStyle="1" w:styleId="Spistreci1Znak">
    <w:name w:val="Spis treści 1 Znak"/>
    <w:link w:val="Spistreci1"/>
    <w:uiPriority w:val="39"/>
    <w:rsid w:val="000549EB"/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Spistreci2Znak">
    <w:name w:val="Spis treści 2 Znak"/>
    <w:link w:val="Spistreci2"/>
    <w:uiPriority w:val="39"/>
    <w:rsid w:val="000549EB"/>
    <w:rPr>
      <w:rFonts w:ascii="Arial" w:eastAsia="Times New Roman" w:hAnsi="Arial" w:cs="Times New Roman"/>
      <w:sz w:val="20"/>
      <w:lang w:eastAsia="pl-PL"/>
    </w:rPr>
  </w:style>
  <w:style w:type="character" w:customStyle="1" w:styleId="spistreci111Znak">
    <w:name w:val="spis treści 1.1.1. Znak"/>
    <w:link w:val="spistreci111"/>
    <w:rsid w:val="000549EB"/>
    <w:rPr>
      <w:rFonts w:ascii="Arial" w:eastAsia="Times New Roman" w:hAnsi="Arial" w:cs="Times New Roman"/>
      <w:b/>
      <w:bCs/>
      <w:noProof/>
      <w:color w:val="000000"/>
      <w:szCs w:val="20"/>
    </w:rPr>
  </w:style>
  <w:style w:type="paragraph" w:styleId="Lista-kontynuacja5">
    <w:name w:val="List Continue 5"/>
    <w:basedOn w:val="Normalny"/>
    <w:uiPriority w:val="99"/>
    <w:unhideWhenUsed/>
    <w:rsid w:val="000549EB"/>
    <w:pPr>
      <w:spacing w:before="0" w:line="276" w:lineRule="auto"/>
      <w:ind w:left="1415" w:firstLine="425"/>
      <w:contextualSpacing/>
    </w:pPr>
    <w:rPr>
      <w:rFonts w:cs="Arial"/>
      <w:lang w:eastAsia="en-US"/>
    </w:rPr>
  </w:style>
  <w:style w:type="paragraph" w:customStyle="1" w:styleId="Tre">
    <w:name w:val="Treść"/>
    <w:basedOn w:val="Normalny"/>
    <w:rsid w:val="000549EB"/>
    <w:pPr>
      <w:overflowPunct w:val="0"/>
      <w:autoSpaceDE w:val="0"/>
      <w:autoSpaceDN w:val="0"/>
      <w:adjustRightInd w:val="0"/>
      <w:spacing w:before="80" w:after="80" w:line="240" w:lineRule="atLeast"/>
      <w:ind w:left="720" w:firstLine="425"/>
      <w:jc w:val="left"/>
    </w:pPr>
    <w:rPr>
      <w:rFonts w:cs="Arial"/>
      <w:sz w:val="20"/>
      <w:szCs w:val="20"/>
      <w:lang w:eastAsia="en-US"/>
    </w:rPr>
  </w:style>
  <w:style w:type="paragraph" w:customStyle="1" w:styleId="IDW1111">
    <w:name w:val="IDW 1.1.1.1"/>
    <w:basedOn w:val="IDW111"/>
    <w:rsid w:val="000549EB"/>
    <w:pPr>
      <w:numPr>
        <w:ilvl w:val="3"/>
      </w:numPr>
      <w:ind w:left="1418" w:hanging="567"/>
    </w:pPr>
  </w:style>
  <w:style w:type="paragraph" w:customStyle="1" w:styleId="IDW11111">
    <w:name w:val="IDW 1.1.1.1.1"/>
    <w:basedOn w:val="IDW1111"/>
    <w:rsid w:val="000549EB"/>
    <w:pPr>
      <w:numPr>
        <w:ilvl w:val="4"/>
      </w:numPr>
      <w:ind w:left="1701" w:hanging="567"/>
    </w:pPr>
  </w:style>
  <w:style w:type="paragraph" w:customStyle="1" w:styleId="OPZNagwek">
    <w:name w:val="OPZ_Nagłówek"/>
    <w:basedOn w:val="Nagwek"/>
    <w:link w:val="OPZNagwekZnak"/>
    <w:rsid w:val="000549EB"/>
    <w:pPr>
      <w:pBdr>
        <w:bottom w:val="single" w:sz="8" w:space="1" w:color="auto"/>
      </w:pBdr>
      <w:tabs>
        <w:tab w:val="center" w:pos="4960"/>
        <w:tab w:val="left" w:pos="8130"/>
      </w:tabs>
      <w:spacing w:before="0" w:after="0" w:line="276" w:lineRule="auto"/>
      <w:ind w:left="0" w:firstLine="425"/>
      <w:jc w:val="center"/>
    </w:pPr>
    <w:rPr>
      <w:rFonts w:cs="Arial"/>
      <w:sz w:val="16"/>
      <w:szCs w:val="16"/>
    </w:rPr>
  </w:style>
  <w:style w:type="character" w:customStyle="1" w:styleId="OPZNagwekZnak">
    <w:name w:val="OPZ_Nagłówek Znak"/>
    <w:link w:val="OPZNagwek"/>
    <w:rsid w:val="000549EB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OPZpoz3">
    <w:name w:val="OPZ_poz.3"/>
    <w:basedOn w:val="Nagwek2"/>
    <w:next w:val="Nagwek3"/>
    <w:link w:val="OPZpoz3Znak"/>
    <w:rsid w:val="000549EB"/>
    <w:pPr>
      <w:tabs>
        <w:tab w:val="left" w:pos="851"/>
        <w:tab w:val="left" w:pos="1276"/>
      </w:tabs>
      <w:spacing w:before="120"/>
      <w:ind w:left="567" w:hanging="567"/>
      <w:contextualSpacing/>
    </w:pPr>
    <w:rPr>
      <w:rFonts w:eastAsia="SimSun"/>
      <w:bCs/>
      <w:color w:val="000000"/>
      <w:sz w:val="22"/>
      <w:szCs w:val="24"/>
      <w:lang w:eastAsia="en-US"/>
    </w:rPr>
  </w:style>
  <w:style w:type="character" w:customStyle="1" w:styleId="OPZpoz3Znak">
    <w:name w:val="OPZ_poz.3 Znak"/>
    <w:link w:val="OPZpoz3"/>
    <w:rsid w:val="000549EB"/>
    <w:rPr>
      <w:rFonts w:ascii="Arial" w:eastAsia="SimSun" w:hAnsi="Arial" w:cs="Times New Roman"/>
      <w:b/>
      <w:bCs/>
      <w:color w:val="000000"/>
      <w:szCs w:val="24"/>
    </w:rPr>
  </w:style>
  <w:style w:type="paragraph" w:customStyle="1" w:styleId="OPZpoz4">
    <w:name w:val="OPZ_poz.4"/>
    <w:basedOn w:val="OPZpoz3"/>
    <w:next w:val="Nagwek4"/>
    <w:link w:val="OPZpoz4Znak"/>
    <w:rsid w:val="000549EB"/>
    <w:rPr>
      <w:rFonts w:cs="Arial"/>
      <w:color w:val="auto"/>
    </w:rPr>
  </w:style>
  <w:style w:type="character" w:customStyle="1" w:styleId="OPZpoz4Znak">
    <w:name w:val="OPZ_poz.4 Znak"/>
    <w:link w:val="OPZpoz4"/>
    <w:rsid w:val="000549EB"/>
    <w:rPr>
      <w:rFonts w:ascii="Arial" w:eastAsia="SimSun" w:hAnsi="Arial" w:cs="Arial"/>
      <w:b/>
      <w:bCs/>
      <w:szCs w:val="24"/>
    </w:rPr>
  </w:style>
  <w:style w:type="paragraph" w:customStyle="1" w:styleId="OPZstopka">
    <w:name w:val="OPZ_stopka"/>
    <w:basedOn w:val="Stopka"/>
    <w:link w:val="OPZstopkaZnak"/>
    <w:rsid w:val="000549EB"/>
    <w:pPr>
      <w:spacing w:before="0" w:after="0" w:line="276" w:lineRule="auto"/>
      <w:ind w:left="0" w:firstLine="425"/>
      <w:jc w:val="right"/>
    </w:pPr>
    <w:rPr>
      <w:rFonts w:cs="Arial"/>
      <w:color w:val="365F91"/>
      <w:sz w:val="16"/>
      <w:szCs w:val="16"/>
    </w:rPr>
  </w:style>
  <w:style w:type="character" w:customStyle="1" w:styleId="OPZstopkaZnak">
    <w:name w:val="OPZ_stopka Znak"/>
    <w:link w:val="OPZstopka"/>
    <w:rsid w:val="000549EB"/>
    <w:rPr>
      <w:rFonts w:ascii="Arial" w:eastAsia="Times New Roman" w:hAnsi="Arial" w:cs="Arial"/>
      <w:color w:val="365F91"/>
      <w:sz w:val="16"/>
      <w:szCs w:val="16"/>
      <w:lang w:eastAsia="pl-PL"/>
    </w:rPr>
  </w:style>
  <w:style w:type="paragraph" w:customStyle="1" w:styleId="OPZnormalnypogrubiony">
    <w:name w:val="OPZ_normalny pogrubiony"/>
    <w:basedOn w:val="Normalny"/>
    <w:next w:val="Normalny"/>
    <w:link w:val="OPZnormalnypogrubionyZnak"/>
    <w:rsid w:val="000549EB"/>
    <w:pPr>
      <w:spacing w:before="0" w:after="0" w:line="276" w:lineRule="auto"/>
      <w:ind w:left="0" w:firstLine="425"/>
    </w:pPr>
    <w:rPr>
      <w:rFonts w:cs="Arial"/>
      <w:b/>
      <w:lang w:eastAsia="en-US"/>
    </w:rPr>
  </w:style>
  <w:style w:type="character" w:customStyle="1" w:styleId="OPZnormalnypogrubionyZnak">
    <w:name w:val="OPZ_normalny pogrubiony Znak"/>
    <w:link w:val="OPZnormalnypogrubiony"/>
    <w:rsid w:val="000549EB"/>
    <w:rPr>
      <w:rFonts w:ascii="Arial" w:eastAsia="Times New Roman" w:hAnsi="Arial" w:cs="Arial"/>
      <w:b/>
      <w:sz w:val="24"/>
    </w:rPr>
  </w:style>
  <w:style w:type="paragraph" w:customStyle="1" w:styleId="OPZpunktor1">
    <w:name w:val="OPZ_punktor1"/>
    <w:basedOn w:val="a"/>
    <w:link w:val="OPZpunktor1Znak"/>
    <w:rsid w:val="000549EB"/>
    <w:pPr>
      <w:tabs>
        <w:tab w:val="left" w:pos="1134"/>
      </w:tabs>
      <w:spacing w:before="0"/>
      <w:ind w:left="1418" w:hanging="284"/>
      <w:contextualSpacing/>
    </w:pPr>
    <w:rPr>
      <w:noProof/>
      <w:szCs w:val="24"/>
      <w:lang w:eastAsia="en-US"/>
    </w:rPr>
  </w:style>
  <w:style w:type="character" w:customStyle="1" w:styleId="OPZpunktor1Znak">
    <w:name w:val="OPZ_punktor1 Znak"/>
    <w:link w:val="OPZpunktor1"/>
    <w:rsid w:val="000549EB"/>
    <w:rPr>
      <w:rFonts w:ascii="Arial" w:eastAsia="Times New Roman" w:hAnsi="Arial" w:cs="Arial"/>
      <w:noProof/>
      <w:sz w:val="24"/>
      <w:szCs w:val="24"/>
    </w:rPr>
  </w:style>
  <w:style w:type="paragraph" w:customStyle="1" w:styleId="OPZWykazaktwprawnych">
    <w:name w:val="OPZ_Wykaz aktów prawnych"/>
    <w:basedOn w:val="Normalny"/>
    <w:link w:val="OPZWykazaktwprawnychZnak"/>
    <w:rsid w:val="000549EB"/>
    <w:pPr>
      <w:tabs>
        <w:tab w:val="left" w:pos="851"/>
        <w:tab w:val="left" w:pos="993"/>
      </w:tabs>
      <w:spacing w:before="0" w:after="0" w:line="276" w:lineRule="auto"/>
      <w:ind w:left="567" w:hanging="567"/>
    </w:pPr>
    <w:rPr>
      <w:rFonts w:cs="Arial"/>
      <w:color w:val="365F91"/>
      <w:szCs w:val="24"/>
      <w:lang w:eastAsia="en-US"/>
    </w:rPr>
  </w:style>
  <w:style w:type="character" w:customStyle="1" w:styleId="OPZWykazaktwprawnychZnak">
    <w:name w:val="OPZ_Wykaz aktów prawnych Znak"/>
    <w:link w:val="OPZWykazaktwprawnych"/>
    <w:rsid w:val="000549EB"/>
    <w:rPr>
      <w:rFonts w:ascii="Arial" w:eastAsia="Times New Roman" w:hAnsi="Arial" w:cs="Arial"/>
      <w:color w:val="365F91"/>
      <w:sz w:val="24"/>
      <w:szCs w:val="24"/>
    </w:rPr>
  </w:style>
  <w:style w:type="paragraph" w:customStyle="1" w:styleId="OPZ1Wykazaktwprawnych">
    <w:name w:val="OPZ_[1] Wykaz aktów prawnych"/>
    <w:basedOn w:val="Styl4"/>
    <w:link w:val="OPZ1WykazaktwprawnychZnak"/>
    <w:rsid w:val="000549EB"/>
    <w:rPr>
      <w:lang w:eastAsia="pl-PL"/>
    </w:rPr>
  </w:style>
  <w:style w:type="character" w:customStyle="1" w:styleId="OPZ1WykazaktwprawnychZnak">
    <w:name w:val="OPZ_[1] Wykaz aktów prawnych Znak"/>
    <w:link w:val="OPZ1Wykazaktwprawnych"/>
    <w:rsid w:val="000549EB"/>
    <w:rPr>
      <w:rFonts w:ascii="Arial" w:eastAsia="Times New Roman" w:hAnsi="Arial" w:cs="Arial"/>
      <w:noProof/>
      <w:sz w:val="24"/>
      <w:lang w:eastAsia="pl-PL"/>
    </w:rPr>
  </w:style>
  <w:style w:type="paragraph" w:customStyle="1" w:styleId="OPZpoz5">
    <w:name w:val="OPZ_poz.5"/>
    <w:basedOn w:val="Nagwek5"/>
    <w:next w:val="Nagwek5"/>
    <w:link w:val="OPZpoz5Znak"/>
    <w:rsid w:val="000549EB"/>
    <w:pPr>
      <w:numPr>
        <w:ilvl w:val="4"/>
        <w:numId w:val="4"/>
      </w:numPr>
      <w:spacing w:before="120"/>
      <w:ind w:left="1418" w:hanging="1418"/>
    </w:pPr>
    <w:rPr>
      <w:b w:val="0"/>
    </w:rPr>
  </w:style>
  <w:style w:type="character" w:customStyle="1" w:styleId="OPZpoz5Znak">
    <w:name w:val="OPZ_poz.5 Znak"/>
    <w:link w:val="OPZpoz5"/>
    <w:rsid w:val="000549EB"/>
    <w:rPr>
      <w:rFonts w:ascii="Arial" w:eastAsia="Times New Roman" w:hAnsi="Arial" w:cs="Times New Roman"/>
    </w:rPr>
  </w:style>
  <w:style w:type="paragraph" w:customStyle="1" w:styleId="spistrecipoz1">
    <w:name w:val="spis treści poz.1"/>
    <w:basedOn w:val="Spistreci1"/>
    <w:link w:val="spistrecipoz1Znak"/>
    <w:rsid w:val="000549EB"/>
    <w:pPr>
      <w:tabs>
        <w:tab w:val="clear" w:pos="9060"/>
        <w:tab w:val="left" w:pos="567"/>
        <w:tab w:val="right" w:leader="dot" w:pos="9072"/>
      </w:tabs>
      <w:spacing w:line="276" w:lineRule="auto"/>
      <w:ind w:left="284" w:right="425" w:hanging="284"/>
    </w:pPr>
    <w:rPr>
      <w:rFonts w:cs="Arial"/>
      <w:b w:val="0"/>
      <w:noProof/>
      <w:color w:val="000000"/>
      <w:sz w:val="22"/>
      <w:szCs w:val="28"/>
      <w:lang w:eastAsia="en-US"/>
    </w:rPr>
  </w:style>
  <w:style w:type="paragraph" w:customStyle="1" w:styleId="Spistrecipoz3">
    <w:name w:val="Spis treści poz. 3"/>
    <w:basedOn w:val="Spistreci2"/>
    <w:link w:val="Spistrecipoz3Znak"/>
    <w:rsid w:val="000549EB"/>
    <w:pPr>
      <w:tabs>
        <w:tab w:val="left" w:pos="567"/>
        <w:tab w:val="left" w:pos="709"/>
      </w:tabs>
      <w:spacing w:before="0" w:after="60" w:line="276" w:lineRule="auto"/>
      <w:ind w:left="1134" w:hanging="510"/>
      <w:jc w:val="both"/>
    </w:pPr>
    <w:rPr>
      <w:rFonts w:cs="Arial"/>
      <w:b/>
      <w:bCs/>
      <w:noProof/>
      <w:color w:val="000000"/>
      <w:sz w:val="22"/>
      <w:szCs w:val="28"/>
      <w:lang w:eastAsia="en-US"/>
    </w:rPr>
  </w:style>
  <w:style w:type="character" w:customStyle="1" w:styleId="spistrecipoz1Znak">
    <w:name w:val="spis treści poz.1 Znak"/>
    <w:link w:val="spistrecipoz1"/>
    <w:rsid w:val="000549EB"/>
    <w:rPr>
      <w:rFonts w:ascii="Arial" w:eastAsia="Times New Roman" w:hAnsi="Arial" w:cs="Arial"/>
      <w:bCs/>
      <w:noProof/>
      <w:color w:val="000000"/>
      <w:szCs w:val="28"/>
    </w:rPr>
  </w:style>
  <w:style w:type="character" w:customStyle="1" w:styleId="Spistrecipoz3Znak">
    <w:name w:val="Spis treści poz. 3 Znak"/>
    <w:link w:val="Spistrecipoz3"/>
    <w:rsid w:val="000549EB"/>
    <w:rPr>
      <w:rFonts w:ascii="Arial" w:eastAsia="Times New Roman" w:hAnsi="Arial" w:cs="Arial"/>
      <w:b/>
      <w:bCs/>
      <w:noProof/>
      <w:color w:val="000000"/>
      <w:szCs w:val="28"/>
    </w:rPr>
  </w:style>
  <w:style w:type="paragraph" w:customStyle="1" w:styleId="tiret">
    <w:name w:val="tiret"/>
    <w:basedOn w:val="a"/>
    <w:link w:val="tiretZnak"/>
    <w:rsid w:val="000549EB"/>
    <w:pPr>
      <w:tabs>
        <w:tab w:val="left" w:pos="1134"/>
      </w:tabs>
      <w:spacing w:before="0" w:after="0"/>
      <w:ind w:left="1134" w:hanging="360"/>
      <w:contextualSpacing/>
    </w:pPr>
    <w:rPr>
      <w:noProof/>
      <w:szCs w:val="24"/>
      <w:lang w:eastAsia="en-US"/>
    </w:rPr>
  </w:style>
  <w:style w:type="character" w:customStyle="1" w:styleId="tiretZnak">
    <w:name w:val="tiret Znak"/>
    <w:link w:val="tiret"/>
    <w:rsid w:val="000549EB"/>
    <w:rPr>
      <w:rFonts w:ascii="Arial" w:eastAsia="Times New Roman" w:hAnsi="Arial" w:cs="Arial"/>
      <w:noProof/>
      <w:sz w:val="24"/>
      <w:szCs w:val="24"/>
    </w:rPr>
  </w:style>
  <w:style w:type="paragraph" w:customStyle="1" w:styleId="Tekstprzypisukocowego1">
    <w:name w:val="Tekst przypisu końcowego1"/>
    <w:basedOn w:val="Normalny"/>
    <w:rsid w:val="000549EB"/>
    <w:pPr>
      <w:spacing w:after="0"/>
      <w:ind w:left="0" w:firstLine="0"/>
      <w:jc w:val="left"/>
    </w:pPr>
    <w:rPr>
      <w:rFonts w:ascii="Times New Roman" w:hAnsi="Times New Roman"/>
      <w:sz w:val="20"/>
      <w:szCs w:val="20"/>
    </w:rPr>
  </w:style>
  <w:style w:type="paragraph" w:customStyle="1" w:styleId="Indent">
    <w:name w:val="Indent"/>
    <w:basedOn w:val="Normalny"/>
    <w:rsid w:val="000549EB"/>
    <w:pPr>
      <w:spacing w:after="0"/>
      <w:ind w:left="851" w:hanging="851"/>
      <w:jc w:val="left"/>
    </w:pPr>
    <w:rPr>
      <w:rFonts w:ascii="Times New Roman" w:hAnsi="Times New Roman"/>
      <w:szCs w:val="20"/>
    </w:rPr>
  </w:style>
  <w:style w:type="paragraph" w:customStyle="1" w:styleId="Spistreci91">
    <w:name w:val="Spis treści 91"/>
    <w:basedOn w:val="Normalny"/>
    <w:next w:val="Normalny"/>
    <w:rsid w:val="000549EB"/>
    <w:pPr>
      <w:tabs>
        <w:tab w:val="right" w:leader="dot" w:pos="9071"/>
      </w:tabs>
      <w:spacing w:after="0"/>
      <w:ind w:left="1920" w:firstLine="0"/>
      <w:jc w:val="left"/>
    </w:pPr>
    <w:rPr>
      <w:rFonts w:ascii="Times New Roman" w:hAnsi="Times New Roman"/>
      <w:szCs w:val="20"/>
    </w:rPr>
  </w:style>
  <w:style w:type="paragraph" w:customStyle="1" w:styleId="A1">
    <w:name w:val="A"/>
    <w:rsid w:val="000549EB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">
    <w:name w:val="B"/>
    <w:rsid w:val="000549EB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">
    <w:name w:val="C"/>
    <w:rsid w:val="000549EB"/>
    <w:pPr>
      <w:spacing w:before="240" w:after="0" w:line="240" w:lineRule="exact"/>
      <w:ind w:left="1440" w:hanging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Wcicienormalne">
    <w:name w:val="Normal Indent"/>
    <w:basedOn w:val="Normalny"/>
    <w:rsid w:val="000549EB"/>
    <w:pPr>
      <w:spacing w:before="0" w:after="0"/>
      <w:ind w:left="708" w:firstLine="0"/>
      <w:jc w:val="left"/>
    </w:pPr>
    <w:rPr>
      <w:sz w:val="20"/>
      <w:szCs w:val="20"/>
      <w:lang w:val="en-GB" w:eastAsia="en-US"/>
    </w:rPr>
  </w:style>
  <w:style w:type="paragraph" w:customStyle="1" w:styleId="tabulka">
    <w:name w:val="tabulka"/>
    <w:basedOn w:val="Normalny"/>
    <w:rsid w:val="000549EB"/>
    <w:pPr>
      <w:widowControl w:val="0"/>
      <w:spacing w:after="0" w:line="240" w:lineRule="exact"/>
      <w:ind w:left="0" w:firstLine="0"/>
      <w:jc w:val="center"/>
    </w:pPr>
    <w:rPr>
      <w:sz w:val="20"/>
      <w:szCs w:val="20"/>
      <w:lang w:val="cs-CZ" w:eastAsia="en-US"/>
    </w:rPr>
  </w:style>
  <w:style w:type="paragraph" w:customStyle="1" w:styleId="Tekstdymka1">
    <w:name w:val="Tekst dymka1"/>
    <w:basedOn w:val="Normalny"/>
    <w:semiHidden/>
    <w:rsid w:val="000549EB"/>
    <w:pPr>
      <w:spacing w:after="0"/>
      <w:ind w:left="0" w:firstLine="0"/>
      <w:jc w:val="left"/>
    </w:pPr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semiHidden/>
    <w:rsid w:val="000549EB"/>
    <w:pPr>
      <w:spacing w:after="0"/>
      <w:ind w:left="0" w:firstLine="0"/>
      <w:jc w:val="left"/>
    </w:pPr>
    <w:rPr>
      <w:rFonts w:ascii="Tahoma" w:hAnsi="Tahoma" w:cs="Tahoma"/>
      <w:sz w:val="16"/>
      <w:szCs w:val="16"/>
    </w:rPr>
  </w:style>
  <w:style w:type="paragraph" w:customStyle="1" w:styleId="Typedudocument">
    <w:name w:val="Type du document"/>
    <w:basedOn w:val="Normalny"/>
    <w:next w:val="Datedadoption"/>
    <w:rsid w:val="000549EB"/>
    <w:pPr>
      <w:spacing w:before="360" w:after="0"/>
      <w:ind w:left="0" w:firstLine="0"/>
      <w:jc w:val="center"/>
    </w:pPr>
    <w:rPr>
      <w:rFonts w:ascii="Times New Roman" w:hAnsi="Times New Roman"/>
      <w:b/>
      <w:szCs w:val="20"/>
      <w:lang w:val="en-GB" w:eastAsia="ko-KR"/>
    </w:rPr>
  </w:style>
  <w:style w:type="paragraph" w:customStyle="1" w:styleId="Datedadoption">
    <w:name w:val="Date d'adoption"/>
    <w:basedOn w:val="Normalny"/>
    <w:next w:val="Normalny"/>
    <w:rsid w:val="000549EB"/>
    <w:pPr>
      <w:spacing w:before="360" w:after="0"/>
      <w:ind w:left="0" w:firstLine="0"/>
      <w:jc w:val="center"/>
    </w:pPr>
    <w:rPr>
      <w:rFonts w:ascii="Times New Roman" w:hAnsi="Times New Roman"/>
      <w:b/>
      <w:szCs w:val="20"/>
      <w:lang w:val="en-GB" w:eastAsia="ko-KR"/>
    </w:rPr>
  </w:style>
  <w:style w:type="paragraph" w:customStyle="1" w:styleId="NoIndent">
    <w:name w:val="No Indent"/>
    <w:basedOn w:val="Normalny"/>
    <w:next w:val="Normalny"/>
    <w:rsid w:val="000549EB"/>
    <w:pPr>
      <w:spacing w:before="0" w:after="0"/>
      <w:ind w:left="0" w:firstLine="0"/>
      <w:jc w:val="left"/>
    </w:pPr>
    <w:rPr>
      <w:rFonts w:ascii="Times New Roman" w:hAnsi="Times New Roman"/>
      <w:color w:val="000000"/>
      <w:sz w:val="22"/>
      <w:szCs w:val="24"/>
      <w:lang w:val="en-GB" w:eastAsia="en-US"/>
    </w:rPr>
  </w:style>
  <w:style w:type="paragraph" w:customStyle="1" w:styleId="ts">
    <w:name w:val="ts"/>
    <w:basedOn w:val="Normalny"/>
    <w:rsid w:val="000549EB"/>
    <w:pPr>
      <w:spacing w:before="100" w:beforeAutospacing="1" w:after="100" w:afterAutospacing="1"/>
      <w:ind w:left="0" w:firstLine="0"/>
      <w:jc w:val="center"/>
    </w:pPr>
    <w:rPr>
      <w:rFonts w:cs="Arial"/>
      <w:b/>
      <w:bCs/>
      <w:color w:val="000000"/>
      <w:sz w:val="28"/>
      <w:szCs w:val="28"/>
    </w:rPr>
  </w:style>
  <w:style w:type="paragraph" w:customStyle="1" w:styleId="n">
    <w:name w:val="n"/>
    <w:basedOn w:val="Normalny"/>
    <w:rsid w:val="000549E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Cs w:val="24"/>
    </w:rPr>
  </w:style>
  <w:style w:type="paragraph" w:customStyle="1" w:styleId="10">
    <w:name w:val="1"/>
    <w:basedOn w:val="Normalny"/>
    <w:next w:val="Mapadokumentu"/>
    <w:rsid w:val="000549EB"/>
    <w:pPr>
      <w:shd w:val="clear" w:color="auto" w:fill="000080"/>
      <w:spacing w:after="0"/>
      <w:ind w:left="0" w:firstLine="0"/>
      <w:jc w:val="left"/>
    </w:pPr>
    <w:rPr>
      <w:rFonts w:ascii="Tahoma" w:hAnsi="Tahoma"/>
      <w:szCs w:val="20"/>
      <w:lang w:val="x-none"/>
    </w:rPr>
  </w:style>
  <w:style w:type="paragraph" w:customStyle="1" w:styleId="tekstost">
    <w:name w:val="tekst ost"/>
    <w:basedOn w:val="Normalny"/>
    <w:rsid w:val="000549EB"/>
    <w:pPr>
      <w:overflowPunct w:val="0"/>
      <w:autoSpaceDE w:val="0"/>
      <w:autoSpaceDN w:val="0"/>
      <w:adjustRightInd w:val="0"/>
      <w:spacing w:before="0" w:after="0"/>
      <w:ind w:left="0" w:firstLine="0"/>
      <w:textAlignment w:val="baseline"/>
    </w:pPr>
    <w:rPr>
      <w:rFonts w:ascii="Times New Roman" w:hAnsi="Times New Roman"/>
      <w:sz w:val="20"/>
      <w:szCs w:val="20"/>
    </w:rPr>
  </w:style>
  <w:style w:type="paragraph" w:customStyle="1" w:styleId="StylZwykytekstArial">
    <w:name w:val="Styl Zwykły tekst + Arial"/>
    <w:basedOn w:val="Tekstdymka"/>
    <w:rsid w:val="000549EB"/>
    <w:pPr>
      <w:spacing w:before="0" w:after="0"/>
      <w:ind w:left="0" w:firstLine="0"/>
      <w:jc w:val="left"/>
    </w:pPr>
    <w:rPr>
      <w:rFonts w:ascii="Arial" w:hAnsi="Arial" w:cs="Times New Roman"/>
      <w:lang w:val="x-none"/>
    </w:rPr>
  </w:style>
  <w:style w:type="numbering" w:styleId="111111">
    <w:name w:val="Outline List 2"/>
    <w:basedOn w:val="Bezlisty"/>
    <w:rsid w:val="000549EB"/>
    <w:pPr>
      <w:numPr>
        <w:numId w:val="50"/>
      </w:numPr>
    </w:pPr>
  </w:style>
  <w:style w:type="paragraph" w:customStyle="1" w:styleId="WW-Tekstpodstawowyzwciciem">
    <w:name w:val="WW-Tekst podstawowy z wcięciem"/>
    <w:basedOn w:val="Tekstpodstawowy"/>
    <w:rsid w:val="000549EB"/>
    <w:pPr>
      <w:suppressAutoHyphens/>
      <w:spacing w:before="0" w:after="0" w:line="360" w:lineRule="auto"/>
      <w:ind w:left="0" w:firstLine="283"/>
      <w:jc w:val="center"/>
    </w:pPr>
    <w:rPr>
      <w:rFonts w:ascii="Times New Roman" w:hAnsi="Times New Roman"/>
      <w:b/>
      <w:szCs w:val="20"/>
      <w:lang w:val="x-none"/>
    </w:rPr>
  </w:style>
  <w:style w:type="paragraph" w:customStyle="1" w:styleId="WW-Tekstpodstawowywcity2">
    <w:name w:val="WW-Tekst podstawowy wcięty 2"/>
    <w:basedOn w:val="Normalny"/>
    <w:rsid w:val="000549EB"/>
    <w:pPr>
      <w:suppressAutoHyphens/>
      <w:spacing w:before="0" w:after="0" w:line="360" w:lineRule="auto"/>
      <w:ind w:left="0" w:firstLine="708"/>
    </w:pPr>
    <w:rPr>
      <w:rFonts w:ascii="Times New Roman" w:hAnsi="Times New Roman"/>
      <w:szCs w:val="20"/>
    </w:rPr>
  </w:style>
  <w:style w:type="paragraph" w:customStyle="1" w:styleId="WW-Tekstpodstawowy2">
    <w:name w:val="WW-Tekst podstawowy 2"/>
    <w:basedOn w:val="Normalny"/>
    <w:rsid w:val="000549EB"/>
    <w:pPr>
      <w:suppressAutoHyphens/>
      <w:spacing w:before="0" w:after="0" w:line="360" w:lineRule="auto"/>
      <w:ind w:left="0" w:firstLine="0"/>
      <w:jc w:val="left"/>
    </w:pPr>
    <w:rPr>
      <w:rFonts w:ascii="Times New Roman" w:hAnsi="Times New Roman"/>
      <w:b/>
      <w:szCs w:val="20"/>
    </w:rPr>
  </w:style>
  <w:style w:type="numbering" w:customStyle="1" w:styleId="Bezlisty1">
    <w:name w:val="Bez listy1"/>
    <w:next w:val="Bezlisty"/>
    <w:semiHidden/>
    <w:unhideWhenUsed/>
    <w:rsid w:val="000549EB"/>
  </w:style>
  <w:style w:type="numbering" w:customStyle="1" w:styleId="Bezlisty2">
    <w:name w:val="Bez listy2"/>
    <w:next w:val="Bezlisty"/>
    <w:semiHidden/>
    <w:unhideWhenUsed/>
    <w:rsid w:val="000549EB"/>
  </w:style>
  <w:style w:type="character" w:styleId="Tytuksiki">
    <w:name w:val="Book Title"/>
    <w:uiPriority w:val="33"/>
    <w:rsid w:val="000549EB"/>
    <w:rPr>
      <w:b/>
      <w:spacing w:val="-4"/>
      <w:sz w:val="32"/>
      <w:szCs w:val="32"/>
    </w:rPr>
  </w:style>
  <w:style w:type="paragraph" w:customStyle="1" w:styleId="Tekstpodstawowy-lista">
    <w:name w:val="Tekst podstawowy - lista"/>
    <w:basedOn w:val="Tekstpodstawowy"/>
    <w:rsid w:val="000549EB"/>
    <w:pPr>
      <w:tabs>
        <w:tab w:val="num" w:pos="460"/>
      </w:tabs>
      <w:spacing w:before="0" w:line="276" w:lineRule="auto"/>
      <w:ind w:left="460" w:hanging="360"/>
    </w:pPr>
    <w:rPr>
      <w:rFonts w:eastAsia="Calibri"/>
      <w:szCs w:val="20"/>
    </w:rPr>
  </w:style>
  <w:style w:type="numbering" w:customStyle="1" w:styleId="Artpktlit">
    <w:name w:val="Art_pkt_lit"/>
    <w:uiPriority w:val="99"/>
    <w:rsid w:val="000549EB"/>
    <w:pPr>
      <w:numPr>
        <w:numId w:val="52"/>
      </w:numPr>
    </w:pPr>
  </w:style>
  <w:style w:type="paragraph" w:customStyle="1" w:styleId="Akapitzlist1">
    <w:name w:val="Akapit z listą1"/>
    <w:basedOn w:val="Normalny"/>
    <w:link w:val="ListParagraphChar"/>
    <w:rsid w:val="000549EB"/>
    <w:pPr>
      <w:spacing w:before="0" w:after="0" w:line="276" w:lineRule="auto"/>
      <w:ind w:left="0" w:firstLine="425"/>
      <w:contextualSpacing/>
    </w:pPr>
    <w:rPr>
      <w:noProof/>
      <w:szCs w:val="24"/>
    </w:rPr>
  </w:style>
  <w:style w:type="character" w:customStyle="1" w:styleId="ListParagraphChar">
    <w:name w:val="List Paragraph Char"/>
    <w:link w:val="Akapitzlist1"/>
    <w:rsid w:val="000549EB"/>
    <w:rPr>
      <w:rFonts w:ascii="Arial" w:eastAsia="Times New Roman" w:hAnsi="Arial" w:cs="Times New Roman"/>
      <w:noProof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0549EB"/>
  </w:style>
  <w:style w:type="paragraph" w:customStyle="1" w:styleId="nagwek10">
    <w:name w:val="nagłówek 1"/>
    <w:basedOn w:val="Normalny"/>
    <w:link w:val="nagwek1Znak0"/>
    <w:rsid w:val="000549EB"/>
    <w:pPr>
      <w:tabs>
        <w:tab w:val="left" w:pos="284"/>
      </w:tabs>
      <w:spacing w:before="200" w:after="200" w:line="268" w:lineRule="auto"/>
      <w:ind w:left="720" w:hanging="360"/>
      <w:outlineLvl w:val="1"/>
    </w:pPr>
    <w:rPr>
      <w:rFonts w:ascii="Calibri" w:hAnsi="Calibri" w:cs="Calibri"/>
      <w:b/>
      <w:iCs/>
      <w:smallCaps/>
      <w:spacing w:val="5"/>
      <w:sz w:val="26"/>
      <w:szCs w:val="26"/>
      <w:lang w:eastAsia="en-US" w:bidi="en-US"/>
    </w:rPr>
  </w:style>
  <w:style w:type="character" w:customStyle="1" w:styleId="nagwek1Znak0">
    <w:name w:val="nagłówek 1 Znak"/>
    <w:link w:val="nagwek10"/>
    <w:rsid w:val="000549EB"/>
    <w:rPr>
      <w:rFonts w:ascii="Calibri" w:eastAsia="Times New Roman" w:hAnsi="Calibri" w:cs="Calibri"/>
      <w:b/>
      <w:iCs/>
      <w:smallCaps/>
      <w:spacing w:val="5"/>
      <w:sz w:val="26"/>
      <w:szCs w:val="26"/>
      <w:lang w:bidi="en-US"/>
    </w:rPr>
  </w:style>
  <w:style w:type="paragraph" w:customStyle="1" w:styleId="Level2">
    <w:name w:val="Level2"/>
    <w:basedOn w:val="Normalny"/>
    <w:link w:val="Level2Char3"/>
    <w:rsid w:val="000549EB"/>
    <w:pPr>
      <w:ind w:left="720" w:firstLine="0"/>
    </w:pPr>
    <w:rPr>
      <w:rFonts w:cs="Arial"/>
      <w:sz w:val="22"/>
      <w:lang w:val="en-GB" w:eastAsia="zh-CN"/>
    </w:rPr>
  </w:style>
  <w:style w:type="character" w:customStyle="1" w:styleId="Level2Char3">
    <w:name w:val="Level2 Char3"/>
    <w:link w:val="Level2"/>
    <w:locked/>
    <w:rsid w:val="000549EB"/>
    <w:rPr>
      <w:rFonts w:ascii="Arial" w:eastAsia="Times New Roman" w:hAnsi="Arial" w:cs="Arial"/>
      <w:lang w:val="en-GB" w:eastAsia="zh-CN"/>
    </w:rPr>
  </w:style>
  <w:style w:type="character" w:styleId="Tekstzastpczy">
    <w:name w:val="Placeholder Text"/>
    <w:uiPriority w:val="99"/>
    <w:semiHidden/>
    <w:rsid w:val="000549EB"/>
    <w:rPr>
      <w:color w:val="808080"/>
    </w:rPr>
  </w:style>
  <w:style w:type="paragraph" w:customStyle="1" w:styleId="Wypunktowanie1">
    <w:name w:val="Wypunktowanie 1"/>
    <w:basedOn w:val="Normalny"/>
    <w:rsid w:val="000549EB"/>
    <w:pPr>
      <w:numPr>
        <w:numId w:val="53"/>
      </w:numPr>
      <w:tabs>
        <w:tab w:val="clear" w:pos="417"/>
        <w:tab w:val="num" w:pos="540"/>
      </w:tabs>
      <w:spacing w:before="0"/>
      <w:ind w:left="540" w:hanging="540"/>
    </w:pPr>
    <w:rPr>
      <w:rFonts w:ascii="Times New Roman" w:hAnsi="Times New Roman"/>
      <w:szCs w:val="24"/>
    </w:rPr>
  </w:style>
  <w:style w:type="paragraph" w:customStyle="1" w:styleId="listawypunktowanie">
    <w:name w:val="lista wypunktowanie"/>
    <w:basedOn w:val="Normalny"/>
    <w:next w:val="Normalny"/>
    <w:rsid w:val="000549EB"/>
    <w:pPr>
      <w:tabs>
        <w:tab w:val="num" w:pos="791"/>
      </w:tabs>
      <w:spacing w:before="0" w:after="0"/>
      <w:ind w:left="737" w:hanging="306"/>
    </w:pPr>
    <w:rPr>
      <w:rFonts w:cs="Arial"/>
      <w:szCs w:val="24"/>
    </w:rPr>
  </w:style>
  <w:style w:type="character" w:customStyle="1" w:styleId="Teksttreci">
    <w:name w:val="Tekst treści_"/>
    <w:link w:val="Teksttreci1"/>
    <w:rsid w:val="000549EB"/>
    <w:rPr>
      <w:rFonts w:ascii="Arial" w:hAnsi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549EB"/>
    <w:pPr>
      <w:shd w:val="clear" w:color="auto" w:fill="FFFFFF"/>
      <w:spacing w:before="720" w:after="480" w:line="240" w:lineRule="atLeast"/>
      <w:ind w:left="0" w:hanging="360"/>
      <w:jc w:val="right"/>
    </w:pPr>
    <w:rPr>
      <w:rFonts w:eastAsiaTheme="minorHAnsi" w:cstheme="minorBidi"/>
      <w:sz w:val="19"/>
      <w:szCs w:val="19"/>
      <w:lang w:eastAsia="en-US"/>
    </w:rPr>
  </w:style>
  <w:style w:type="paragraph" w:customStyle="1" w:styleId="WypunktOPZ">
    <w:name w:val="Wypunkt OPZ"/>
    <w:basedOn w:val="Normalny"/>
    <w:rsid w:val="000549EB"/>
    <w:pPr>
      <w:tabs>
        <w:tab w:val="left" w:pos="517"/>
      </w:tabs>
      <w:suppressAutoHyphens/>
      <w:spacing w:before="0" w:line="360" w:lineRule="auto"/>
      <w:ind w:left="517" w:hanging="284"/>
    </w:pPr>
    <w:rPr>
      <w:sz w:val="20"/>
      <w:szCs w:val="20"/>
      <w:lang w:eastAsia="ar-SA"/>
    </w:rPr>
  </w:style>
  <w:style w:type="table" w:styleId="Tabela-Delikatny1">
    <w:name w:val="Table Subtle 1"/>
    <w:basedOn w:val="Standardowy"/>
    <w:rsid w:val="000549E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0549E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Akapitzlist2">
    <w:name w:val="Akapit z listą2"/>
    <w:basedOn w:val="Normalny"/>
    <w:rsid w:val="000549E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lang w:eastAsia="en-US"/>
    </w:rPr>
  </w:style>
  <w:style w:type="character" w:customStyle="1" w:styleId="Level2Char1">
    <w:name w:val="Level2 Char1"/>
    <w:rsid w:val="000549EB"/>
    <w:rPr>
      <w:rFonts w:ascii="Arial" w:hAnsi="Arial"/>
      <w:sz w:val="22"/>
      <w:szCs w:val="22"/>
      <w:lang w:val="en-GB" w:eastAsia="zh-CN"/>
    </w:rPr>
  </w:style>
  <w:style w:type="paragraph" w:customStyle="1" w:styleId="Teksttreci0">
    <w:name w:val="Tekst treści"/>
    <w:basedOn w:val="Normalny"/>
    <w:rsid w:val="000549EB"/>
    <w:pPr>
      <w:shd w:val="clear" w:color="auto" w:fill="FFFFFF"/>
      <w:spacing w:before="0" w:after="0" w:line="472" w:lineRule="exact"/>
      <w:ind w:left="0" w:hanging="360"/>
      <w:jc w:val="left"/>
    </w:pPr>
    <w:rPr>
      <w:rFonts w:ascii="Calibri" w:eastAsia="Calibri" w:hAnsi="Calibri"/>
      <w:sz w:val="20"/>
      <w:szCs w:val="20"/>
    </w:rPr>
  </w:style>
  <w:style w:type="character" w:customStyle="1" w:styleId="h11">
    <w:name w:val="h11"/>
    <w:rsid w:val="000549EB"/>
    <w:rPr>
      <w:rFonts w:ascii="Verdana" w:hAnsi="Verdana"/>
      <w:b/>
      <w:sz w:val="23"/>
    </w:rPr>
  </w:style>
  <w:style w:type="paragraph" w:customStyle="1" w:styleId="msolistparagraph0">
    <w:name w:val="msolistparagraph"/>
    <w:basedOn w:val="Normalny"/>
    <w:rsid w:val="000549EB"/>
    <w:pPr>
      <w:spacing w:before="0" w:after="0"/>
      <w:ind w:left="720" w:firstLine="0"/>
      <w:jc w:val="left"/>
    </w:pPr>
    <w:rPr>
      <w:rFonts w:ascii="Calibri" w:hAnsi="Calibri"/>
      <w:sz w:val="22"/>
    </w:rPr>
  </w:style>
  <w:style w:type="character" w:customStyle="1" w:styleId="Bodytext3">
    <w:name w:val="Body text (3)_"/>
    <w:link w:val="Bodytext30"/>
    <w:rsid w:val="000549EB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0549EB"/>
    <w:pPr>
      <w:shd w:val="clear" w:color="auto" w:fill="FFFFFF"/>
      <w:spacing w:before="0" w:after="540" w:line="0" w:lineRule="atLeast"/>
      <w:ind w:left="0" w:hanging="7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54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2">
    <w:name w:val="Poziom 2"/>
    <w:basedOn w:val="Akapitzlist"/>
    <w:rsid w:val="000549EB"/>
    <w:pPr>
      <w:numPr>
        <w:numId w:val="54"/>
      </w:numPr>
      <w:spacing w:before="0" w:after="200" w:line="276" w:lineRule="auto"/>
      <w:contextualSpacing/>
      <w:jc w:val="left"/>
    </w:pPr>
    <w:rPr>
      <w:rFonts w:eastAsia="Calibri"/>
      <w:b/>
      <w:lang w:eastAsia="en-US"/>
    </w:rPr>
  </w:style>
  <w:style w:type="paragraph" w:customStyle="1" w:styleId="Poziom3">
    <w:name w:val="Poziom 3"/>
    <w:basedOn w:val="Poziom2"/>
    <w:rsid w:val="000549EB"/>
    <w:pPr>
      <w:numPr>
        <w:ilvl w:val="1"/>
      </w:numPr>
    </w:pPr>
  </w:style>
  <w:style w:type="paragraph" w:customStyle="1" w:styleId="Poziom4">
    <w:name w:val="Poziom 4"/>
    <w:basedOn w:val="Poziom3"/>
    <w:link w:val="Poziom4Znak"/>
    <w:rsid w:val="000549EB"/>
    <w:pPr>
      <w:numPr>
        <w:ilvl w:val="2"/>
      </w:numPr>
      <w:ind w:hanging="1091"/>
    </w:pPr>
  </w:style>
  <w:style w:type="character" w:customStyle="1" w:styleId="Poziom4Znak">
    <w:name w:val="Poziom 4 Znak"/>
    <w:link w:val="Poziom4"/>
    <w:rsid w:val="000549EB"/>
    <w:rPr>
      <w:rFonts w:ascii="Arial" w:eastAsia="Calibri" w:hAnsi="Arial" w:cs="Times New Roman"/>
      <w:b/>
      <w:sz w:val="24"/>
    </w:rPr>
  </w:style>
  <w:style w:type="table" w:customStyle="1" w:styleId="Tabela-Siatka2">
    <w:name w:val="Tabela - Siatka2"/>
    <w:basedOn w:val="Standardowy"/>
    <w:next w:val="Tabela-Siatka"/>
    <w:rsid w:val="000549E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549E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549E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549E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0549E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0549E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0549EB"/>
  </w:style>
  <w:style w:type="character" w:customStyle="1" w:styleId="st">
    <w:name w:val="st"/>
    <w:basedOn w:val="Domylnaczcionkaakapitu"/>
    <w:rsid w:val="000549EB"/>
  </w:style>
  <w:style w:type="paragraph" w:customStyle="1" w:styleId="-wyliczenie">
    <w:name w:val="- wyliczenie"/>
    <w:basedOn w:val="Akapitzlist"/>
    <w:link w:val="-wyliczenieZnak"/>
    <w:rsid w:val="000549EB"/>
    <w:pPr>
      <w:numPr>
        <w:numId w:val="55"/>
      </w:numPr>
      <w:spacing w:before="0" w:after="0"/>
    </w:pPr>
    <w:rPr>
      <w:rFonts w:eastAsia="Calibri" w:cs="Arial"/>
      <w:noProof/>
    </w:rPr>
  </w:style>
  <w:style w:type="character" w:customStyle="1" w:styleId="-wyliczenieZnak">
    <w:name w:val="- wyliczenie Znak"/>
    <w:link w:val="-wyliczenie"/>
    <w:rsid w:val="000549EB"/>
    <w:rPr>
      <w:rFonts w:ascii="Arial" w:eastAsia="Calibri" w:hAnsi="Arial" w:cs="Arial"/>
      <w:noProof/>
      <w:sz w:val="24"/>
      <w:lang w:eastAsia="pl-PL"/>
    </w:rPr>
  </w:style>
  <w:style w:type="paragraph" w:customStyle="1" w:styleId="Akapit">
    <w:name w:val="Akapit"/>
    <w:basedOn w:val="Normalny"/>
    <w:link w:val="AkapitZnak"/>
    <w:qFormat/>
    <w:rsid w:val="000549EB"/>
    <w:pPr>
      <w:widowControl w:val="0"/>
      <w:autoSpaceDE w:val="0"/>
      <w:autoSpaceDN w:val="0"/>
      <w:adjustRightInd w:val="0"/>
      <w:spacing w:line="276" w:lineRule="auto"/>
      <w:ind w:left="0" w:firstLine="0"/>
    </w:pPr>
    <w:rPr>
      <w:rFonts w:cs="Arial"/>
      <w:sz w:val="22"/>
    </w:rPr>
  </w:style>
  <w:style w:type="character" w:customStyle="1" w:styleId="AkapitZnak">
    <w:name w:val="Akapit Znak"/>
    <w:link w:val="Akapit"/>
    <w:rsid w:val="000549EB"/>
    <w:rPr>
      <w:rFonts w:ascii="Arial" w:eastAsia="Times New Roman" w:hAnsi="Arial" w:cs="Arial"/>
      <w:lang w:eastAsia="pl-PL"/>
    </w:rPr>
  </w:style>
  <w:style w:type="paragraph" w:customStyle="1" w:styleId="Opisnagwka">
    <w:name w:val="Opis nagłówka"/>
    <w:basedOn w:val="Normalny"/>
    <w:next w:val="Normalny"/>
    <w:uiPriority w:val="99"/>
    <w:rsid w:val="000549EB"/>
    <w:pPr>
      <w:widowControl w:val="0"/>
      <w:autoSpaceDE w:val="0"/>
      <w:autoSpaceDN w:val="0"/>
      <w:adjustRightInd w:val="0"/>
      <w:ind w:left="0" w:firstLine="720"/>
    </w:pPr>
    <w:rPr>
      <w:rFonts w:cs="Arial"/>
      <w:bCs/>
      <w:sz w:val="14"/>
      <w:szCs w:val="14"/>
    </w:rPr>
  </w:style>
  <w:style w:type="paragraph" w:customStyle="1" w:styleId="Punktator1">
    <w:name w:val="Punktator 1)"/>
    <w:basedOn w:val="Normalny"/>
    <w:link w:val="Punktator1Znak"/>
    <w:qFormat/>
    <w:rsid w:val="000549EB"/>
    <w:pPr>
      <w:widowControl w:val="0"/>
      <w:autoSpaceDE w:val="0"/>
      <w:autoSpaceDN w:val="0"/>
      <w:adjustRightInd w:val="0"/>
      <w:spacing w:before="0" w:after="60" w:line="276" w:lineRule="auto"/>
      <w:ind w:left="720" w:hanging="360"/>
    </w:pPr>
    <w:rPr>
      <w:rFonts w:cs="Arial"/>
      <w:sz w:val="22"/>
      <w:lang w:bidi="hi-IN"/>
    </w:rPr>
  </w:style>
  <w:style w:type="character" w:customStyle="1" w:styleId="Punktator1Znak">
    <w:name w:val="Punktator 1) Znak"/>
    <w:basedOn w:val="Domylnaczcionkaakapitu"/>
    <w:link w:val="Punktator1"/>
    <w:rsid w:val="000549EB"/>
    <w:rPr>
      <w:rFonts w:ascii="Arial" w:eastAsia="Times New Roman" w:hAnsi="Arial" w:cs="Arial"/>
      <w:lang w:eastAsia="pl-PL" w:bidi="hi-IN"/>
    </w:rPr>
  </w:style>
  <w:style w:type="paragraph" w:customStyle="1" w:styleId="Mylnik-">
    <w:name w:val="Myślnik -"/>
    <w:basedOn w:val="Normalny"/>
    <w:link w:val="Mylnik-Znak"/>
    <w:autoRedefine/>
    <w:qFormat/>
    <w:rsid w:val="000549EB"/>
    <w:pPr>
      <w:widowControl w:val="0"/>
      <w:autoSpaceDE w:val="0"/>
      <w:autoSpaceDN w:val="0"/>
      <w:adjustRightInd w:val="0"/>
      <w:spacing w:after="0" w:line="276" w:lineRule="auto"/>
      <w:ind w:left="0" w:firstLine="0"/>
    </w:pPr>
    <w:rPr>
      <w:rFonts w:cs="Arial"/>
      <w:color w:val="000000" w:themeColor="text1"/>
      <w:sz w:val="22"/>
    </w:rPr>
  </w:style>
  <w:style w:type="character" w:customStyle="1" w:styleId="Mylnik-Znak">
    <w:name w:val="Myślnik - Znak"/>
    <w:basedOn w:val="Domylnaczcionkaakapitu"/>
    <w:link w:val="Mylnik-"/>
    <w:rsid w:val="000549EB"/>
    <w:rPr>
      <w:rFonts w:ascii="Arial" w:eastAsia="Times New Roman" w:hAnsi="Arial" w:cs="Arial"/>
      <w:color w:val="000000" w:themeColor="text1"/>
      <w:lang w:eastAsia="pl-PL"/>
    </w:rPr>
  </w:style>
  <w:style w:type="paragraph" w:customStyle="1" w:styleId="am">
    <w:name w:val="a) m"/>
    <w:basedOn w:val="Normalny"/>
    <w:link w:val="amZnak"/>
    <w:qFormat/>
    <w:rsid w:val="000549EB"/>
    <w:pPr>
      <w:spacing w:before="0" w:after="60" w:line="276" w:lineRule="auto"/>
      <w:ind w:left="1440" w:hanging="360"/>
      <w:jc w:val="left"/>
    </w:pPr>
    <w:rPr>
      <w:rFonts w:cs="Arial"/>
      <w:sz w:val="22"/>
      <w:lang w:eastAsia="en-US"/>
    </w:rPr>
  </w:style>
  <w:style w:type="paragraph" w:customStyle="1" w:styleId="Mylniki">
    <w:name w:val="Myślniki"/>
    <w:basedOn w:val="Normalny"/>
    <w:link w:val="MylnikiZnak"/>
    <w:rsid w:val="000549EB"/>
    <w:pPr>
      <w:numPr>
        <w:numId w:val="61"/>
      </w:numPr>
      <w:spacing w:before="0" w:after="0" w:line="276" w:lineRule="auto"/>
      <w:ind w:left="1843"/>
    </w:pPr>
    <w:rPr>
      <w:rFonts w:cs="Arial"/>
      <w:sz w:val="22"/>
      <w:lang w:eastAsia="en-US"/>
    </w:rPr>
  </w:style>
  <w:style w:type="character" w:customStyle="1" w:styleId="amZnak">
    <w:name w:val="a) m Znak"/>
    <w:basedOn w:val="Domylnaczcionkaakapitu"/>
    <w:link w:val="am"/>
    <w:rsid w:val="000549EB"/>
    <w:rPr>
      <w:rFonts w:ascii="Arial" w:eastAsia="Times New Roman" w:hAnsi="Arial" w:cs="Arial"/>
    </w:rPr>
  </w:style>
  <w:style w:type="character" w:customStyle="1" w:styleId="MylnikiZnak">
    <w:name w:val="Myślniki Znak"/>
    <w:basedOn w:val="Domylnaczcionkaakapitu"/>
    <w:link w:val="Mylniki"/>
    <w:rsid w:val="000549EB"/>
    <w:rPr>
      <w:rFonts w:ascii="Arial" w:eastAsia="Times New Roman" w:hAnsi="Arial" w:cs="Arial"/>
    </w:rPr>
  </w:style>
  <w:style w:type="paragraph" w:customStyle="1" w:styleId="Rzymskipunktator">
    <w:name w:val="Rzymski punktator"/>
    <w:basedOn w:val="Akapitzlist"/>
    <w:link w:val="RzymskipunktatorZnak"/>
    <w:qFormat/>
    <w:rsid w:val="000549EB"/>
    <w:pPr>
      <w:overflowPunct w:val="0"/>
      <w:autoSpaceDE w:val="0"/>
      <w:autoSpaceDN w:val="0"/>
      <w:adjustRightInd w:val="0"/>
      <w:spacing w:before="240" w:after="240"/>
      <w:ind w:left="284" w:hanging="284"/>
      <w:jc w:val="left"/>
      <w:textAlignment w:val="baseline"/>
    </w:pPr>
    <w:rPr>
      <w:rFonts w:cs="Arial"/>
      <w:b/>
      <w:noProof/>
    </w:rPr>
  </w:style>
  <w:style w:type="character" w:customStyle="1" w:styleId="RzymskipunktatorZnak">
    <w:name w:val="Rzymski punktator Znak"/>
    <w:basedOn w:val="AkapitzlistZnak"/>
    <w:link w:val="Rzymskipunktator"/>
    <w:rsid w:val="000549EB"/>
    <w:rPr>
      <w:rFonts w:ascii="Arial" w:eastAsia="Times New Roman" w:hAnsi="Arial" w:cs="Arial"/>
      <w:b/>
      <w:noProof/>
      <w:sz w:val="24"/>
      <w:lang w:eastAsia="pl-PL"/>
    </w:rPr>
  </w:style>
  <w:style w:type="paragraph" w:customStyle="1" w:styleId="Literatora">
    <w:name w:val="Literator a)"/>
    <w:basedOn w:val="Akapit"/>
    <w:link w:val="LiteratoraZnak"/>
    <w:qFormat/>
    <w:rsid w:val="000549EB"/>
    <w:pPr>
      <w:spacing w:before="0" w:after="60"/>
      <w:ind w:left="1288" w:hanging="360"/>
    </w:pPr>
    <w:rPr>
      <w:rFonts w:eastAsia="SimSun"/>
      <w:lang w:eastAsia="hi-IN" w:bidi="hi-IN"/>
    </w:rPr>
  </w:style>
  <w:style w:type="character" w:customStyle="1" w:styleId="LiteratoraZnak">
    <w:name w:val="Literator a) Znak"/>
    <w:basedOn w:val="AkapitZnak"/>
    <w:link w:val="Literatora"/>
    <w:rsid w:val="000549EB"/>
    <w:rPr>
      <w:rFonts w:ascii="Arial" w:eastAsia="SimSun" w:hAnsi="Arial" w:cs="Arial"/>
      <w:lang w:eastAsia="hi-IN" w:bidi="hi-IN"/>
    </w:rPr>
  </w:style>
  <w:style w:type="character" w:customStyle="1" w:styleId="alb">
    <w:name w:val="a_lb"/>
    <w:rsid w:val="000549EB"/>
  </w:style>
  <w:style w:type="paragraph" w:customStyle="1" w:styleId="PunktowaniePB1">
    <w:name w:val="Punktowanie PB (1"/>
    <w:aliases w:val="2,3)"/>
    <w:next w:val="Normalny"/>
    <w:rsid w:val="000549EB"/>
    <w:pPr>
      <w:tabs>
        <w:tab w:val="num" w:pos="360"/>
      </w:tabs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highlight">
    <w:name w:val="highlight"/>
    <w:basedOn w:val="Domylnaczcionkaakapitu"/>
    <w:rsid w:val="000549EB"/>
  </w:style>
  <w:style w:type="paragraph" w:customStyle="1" w:styleId="6-">
    <w:name w:val="(6) -"/>
    <w:basedOn w:val="Normalny"/>
    <w:link w:val="6-Znak"/>
    <w:autoRedefine/>
    <w:qFormat/>
    <w:rsid w:val="000549EB"/>
    <w:pPr>
      <w:keepNext/>
      <w:keepLines/>
      <w:numPr>
        <w:numId w:val="78"/>
      </w:numPr>
      <w:suppressAutoHyphens/>
      <w:spacing w:line="276" w:lineRule="auto"/>
      <w:ind w:left="1701"/>
    </w:pPr>
    <w:rPr>
      <w:rFonts w:eastAsia="Calibri" w:cs="Arial"/>
      <w:sz w:val="22"/>
      <w:lang w:eastAsia="ar-SA"/>
    </w:rPr>
  </w:style>
  <w:style w:type="character" w:customStyle="1" w:styleId="6-Znak">
    <w:name w:val="(6) - Znak"/>
    <w:link w:val="6-"/>
    <w:rsid w:val="000549EB"/>
    <w:rPr>
      <w:rFonts w:ascii="Arial" w:eastAsia="Calibri" w:hAnsi="Arial" w:cs="Arial"/>
      <w:lang w:eastAsia="ar-SA"/>
    </w:rPr>
  </w:style>
  <w:style w:type="character" w:customStyle="1" w:styleId="ng-binding">
    <w:name w:val="ng-binding"/>
    <w:basedOn w:val="Domylnaczcionkaakapitu"/>
    <w:rsid w:val="000549EB"/>
  </w:style>
  <w:style w:type="numbering" w:customStyle="1" w:styleId="Artpktlit1">
    <w:name w:val="Art_pkt_lit1"/>
    <w:uiPriority w:val="99"/>
    <w:rsid w:val="000549EB"/>
  </w:style>
  <w:style w:type="table" w:customStyle="1" w:styleId="TableGrid">
    <w:name w:val="TableGrid"/>
    <w:rsid w:val="000549E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0549E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0549EB"/>
  </w:style>
  <w:style w:type="table" w:customStyle="1" w:styleId="TableGrid4">
    <w:name w:val="TableGrid4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ny"/>
    <w:rsid w:val="000549E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Cs w:val="24"/>
    </w:rPr>
  </w:style>
  <w:style w:type="paragraph" w:customStyle="1" w:styleId="xl65">
    <w:name w:val="xl65"/>
    <w:basedOn w:val="Normalny"/>
    <w:rsid w:val="000549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66">
    <w:name w:val="xl66"/>
    <w:basedOn w:val="Normalny"/>
    <w:rsid w:val="000549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67">
    <w:name w:val="xl67"/>
    <w:basedOn w:val="Normalny"/>
    <w:rsid w:val="000549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68">
    <w:name w:val="xl68"/>
    <w:basedOn w:val="Normalny"/>
    <w:rsid w:val="000549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69">
    <w:name w:val="xl69"/>
    <w:basedOn w:val="Normalny"/>
    <w:rsid w:val="000549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ny"/>
    <w:rsid w:val="000549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color w:val="000000"/>
      <w:sz w:val="16"/>
      <w:szCs w:val="16"/>
    </w:rPr>
  </w:style>
  <w:style w:type="paragraph" w:customStyle="1" w:styleId="xl71">
    <w:name w:val="xl71"/>
    <w:basedOn w:val="Normalny"/>
    <w:rsid w:val="000549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color w:val="000000"/>
      <w:sz w:val="16"/>
      <w:szCs w:val="16"/>
    </w:rPr>
  </w:style>
  <w:style w:type="paragraph" w:customStyle="1" w:styleId="xl72">
    <w:name w:val="xl72"/>
    <w:basedOn w:val="Normalny"/>
    <w:rsid w:val="000549E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3">
    <w:name w:val="xl73"/>
    <w:basedOn w:val="Normalny"/>
    <w:rsid w:val="000549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ny"/>
    <w:rsid w:val="000549E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5">
    <w:name w:val="xl75"/>
    <w:basedOn w:val="Normalny"/>
    <w:rsid w:val="000549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ny"/>
    <w:rsid w:val="000549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77">
    <w:name w:val="xl77"/>
    <w:basedOn w:val="Normalny"/>
    <w:rsid w:val="000549E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78">
    <w:name w:val="xl78"/>
    <w:basedOn w:val="Normalny"/>
    <w:rsid w:val="000549E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79">
    <w:name w:val="xl79"/>
    <w:basedOn w:val="Normalny"/>
    <w:rsid w:val="000549E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ny"/>
    <w:rsid w:val="000549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cs="Arial"/>
      <w:b/>
      <w:bCs/>
      <w:sz w:val="16"/>
      <w:szCs w:val="16"/>
    </w:rPr>
  </w:style>
  <w:style w:type="paragraph" w:customStyle="1" w:styleId="xl81">
    <w:name w:val="xl81"/>
    <w:basedOn w:val="Normalny"/>
    <w:rsid w:val="000549E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cs="Arial"/>
      <w:b/>
      <w:bCs/>
      <w:sz w:val="16"/>
      <w:szCs w:val="16"/>
    </w:rPr>
  </w:style>
  <w:style w:type="paragraph" w:customStyle="1" w:styleId="xl82">
    <w:name w:val="xl82"/>
    <w:basedOn w:val="Normalny"/>
    <w:rsid w:val="000549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83">
    <w:name w:val="xl83"/>
    <w:basedOn w:val="Normalny"/>
    <w:rsid w:val="000549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84">
    <w:name w:val="xl84"/>
    <w:basedOn w:val="Normalny"/>
    <w:rsid w:val="000549E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ny"/>
    <w:rsid w:val="000549E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6">
    <w:name w:val="xl86"/>
    <w:basedOn w:val="Normalny"/>
    <w:rsid w:val="000549E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7">
    <w:name w:val="xl87"/>
    <w:basedOn w:val="Normalny"/>
    <w:rsid w:val="000549E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cs="Arial"/>
      <w:b/>
      <w:bCs/>
      <w:sz w:val="16"/>
      <w:szCs w:val="16"/>
    </w:rPr>
  </w:style>
  <w:style w:type="character" w:styleId="Numerwiersza">
    <w:name w:val="line number"/>
    <w:basedOn w:val="Domylnaczcionkaakapitu"/>
    <w:uiPriority w:val="99"/>
    <w:semiHidden/>
    <w:unhideWhenUsed/>
    <w:rsid w:val="000549EB"/>
  </w:style>
  <w:style w:type="table" w:customStyle="1" w:styleId="TableGrid11">
    <w:name w:val="TableGrid11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5">
    <w:name w:val="TableGrid15"/>
    <w:rsid w:val="000549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2" ma:contentTypeDescription="Utwórz nowy dokument." ma:contentTypeScope="" ma:versionID="13c7521648d213b237c66d0c96c2a87a">
  <xsd:schema xmlns:xsd="http://www.w3.org/2001/XMLSchema" xmlns:xs="http://www.w3.org/2001/XMLSchema" xmlns:p="http://schemas.microsoft.com/office/2006/metadata/properties" xmlns:ns2="c44c6900-a5b2-4817-81db-7faf88aadf27" targetNamespace="http://schemas.microsoft.com/office/2006/metadata/properties" ma:root="true" ma:fieldsID="d53248b5d3362a8a18d6a782ee83ee3f" ns2:_="">
    <xsd:import namespace="c44c6900-a5b2-4817-81db-7faf88aadf2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6900-a5b2-4817-81db-7faf88aa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DBF544-41FB-4C2E-8EB3-D769B646B7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F67DFC-ABA6-4769-8BCC-CC738AE785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9C811-AFF8-468D-98E6-E7E56809F4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3C3FD6-16B8-41B5-B9CA-CE104FDA2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c6900-a5b2-4817-81db-7faf88aadf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7651</Words>
  <Characters>45910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Pawłowski Andrzej</dc:creator>
  <cp:keywords/>
  <dc:description/>
  <cp:lastModifiedBy>Gawłowska Ewelina</cp:lastModifiedBy>
  <cp:revision>3</cp:revision>
  <cp:lastPrinted>2021-01-25T08:45:00Z</cp:lastPrinted>
  <dcterms:created xsi:type="dcterms:W3CDTF">2026-01-27T10:49:00Z</dcterms:created>
  <dcterms:modified xsi:type="dcterms:W3CDTF">2026-02-03T06:49:00Z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